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F7" w:rsidRPr="00361CF3" w:rsidRDefault="00722CF7" w:rsidP="00BC2441">
      <w:pPr>
        <w:tabs>
          <w:tab w:val="left" w:pos="284"/>
        </w:tabs>
        <w:spacing w:after="0"/>
        <w:ind w:left="142" w:right="-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F3">
        <w:rPr>
          <w:rFonts w:ascii="Times New Roman" w:hAnsi="Times New Roman" w:cs="Times New Roman"/>
          <w:b/>
          <w:sz w:val="24"/>
          <w:szCs w:val="24"/>
        </w:rPr>
        <w:t>T.C.</w:t>
      </w:r>
    </w:p>
    <w:p w:rsidR="00722CF7" w:rsidRPr="00361CF3" w:rsidRDefault="00722CF7" w:rsidP="00BC2441">
      <w:pPr>
        <w:tabs>
          <w:tab w:val="left" w:pos="284"/>
        </w:tabs>
        <w:spacing w:after="0"/>
        <w:ind w:left="142" w:right="-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F3">
        <w:rPr>
          <w:rFonts w:ascii="Times New Roman" w:hAnsi="Times New Roman" w:cs="Times New Roman"/>
          <w:b/>
          <w:sz w:val="24"/>
          <w:szCs w:val="24"/>
        </w:rPr>
        <w:t>AYDIN BÜYÜKŞEHİR BELEDİYESİ</w:t>
      </w:r>
    </w:p>
    <w:p w:rsidR="00722CF7" w:rsidRPr="00361CF3" w:rsidRDefault="00722CF7" w:rsidP="00BC2441">
      <w:pPr>
        <w:tabs>
          <w:tab w:val="left" w:pos="284"/>
        </w:tabs>
        <w:spacing w:after="0"/>
        <w:ind w:left="142" w:right="-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F3">
        <w:rPr>
          <w:rFonts w:ascii="Times New Roman" w:hAnsi="Times New Roman" w:cs="Times New Roman"/>
          <w:b/>
          <w:sz w:val="24"/>
          <w:szCs w:val="24"/>
        </w:rPr>
        <w:t>BELEDİYE MECLİSİ TOPLANTI DUYURUSU</w:t>
      </w:r>
    </w:p>
    <w:p w:rsidR="00722CF7" w:rsidRPr="00361CF3" w:rsidRDefault="00722CF7" w:rsidP="00BC2441">
      <w:pPr>
        <w:tabs>
          <w:tab w:val="left" w:pos="284"/>
        </w:tabs>
        <w:ind w:left="142" w:right="-426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22CF7" w:rsidRPr="00361CF3" w:rsidRDefault="00722CF7" w:rsidP="00BC2441">
      <w:pPr>
        <w:tabs>
          <w:tab w:val="left" w:pos="0"/>
        </w:tabs>
        <w:spacing w:after="0"/>
        <w:ind w:left="142" w:righ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1CF3">
        <w:rPr>
          <w:rFonts w:ascii="Times New Roman" w:hAnsi="Times New Roman" w:cs="Times New Roman"/>
          <w:sz w:val="24"/>
          <w:szCs w:val="24"/>
        </w:rPr>
        <w:tab/>
      </w:r>
      <w:r w:rsidR="005B49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C2441">
        <w:rPr>
          <w:rFonts w:ascii="Times New Roman" w:hAnsi="Times New Roman" w:cs="Times New Roman"/>
          <w:sz w:val="24"/>
          <w:szCs w:val="24"/>
        </w:rPr>
        <w:t xml:space="preserve"> </w:t>
      </w:r>
      <w:r w:rsidR="005B4913">
        <w:rPr>
          <w:rFonts w:ascii="Times New Roman" w:hAnsi="Times New Roman" w:cs="Times New Roman"/>
          <w:sz w:val="24"/>
          <w:szCs w:val="24"/>
        </w:rPr>
        <w:t xml:space="preserve"> </w:t>
      </w:r>
      <w:r w:rsidRPr="00361CF3">
        <w:rPr>
          <w:rFonts w:ascii="Times New Roman" w:hAnsi="Times New Roman" w:cs="Times New Roman"/>
          <w:sz w:val="24"/>
          <w:szCs w:val="24"/>
        </w:rPr>
        <w:t xml:space="preserve">5216 Sayılı Büyükşehir Belediyesi Kanunu’ </w:t>
      </w:r>
      <w:proofErr w:type="spellStart"/>
      <w:r w:rsidRPr="00361CF3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361CF3">
        <w:rPr>
          <w:rFonts w:ascii="Times New Roman" w:hAnsi="Times New Roman" w:cs="Times New Roman"/>
          <w:sz w:val="24"/>
          <w:szCs w:val="24"/>
        </w:rPr>
        <w:t xml:space="preserve"> 13.maddesi gereğince toplanacak olan Aydın Büyükşehir Belediye Meclisi 1</w:t>
      </w:r>
      <w:r w:rsidR="0002139E">
        <w:rPr>
          <w:rFonts w:ascii="Times New Roman" w:hAnsi="Times New Roman" w:cs="Times New Roman"/>
          <w:sz w:val="24"/>
          <w:szCs w:val="24"/>
        </w:rPr>
        <w:t>0</w:t>
      </w:r>
      <w:r w:rsidR="00453E05">
        <w:rPr>
          <w:rFonts w:ascii="Times New Roman" w:hAnsi="Times New Roman" w:cs="Times New Roman"/>
          <w:sz w:val="24"/>
          <w:szCs w:val="24"/>
        </w:rPr>
        <w:t xml:space="preserve"> </w:t>
      </w:r>
      <w:r w:rsidR="0002139E">
        <w:rPr>
          <w:rFonts w:ascii="Times New Roman" w:hAnsi="Times New Roman" w:cs="Times New Roman"/>
          <w:sz w:val="24"/>
          <w:szCs w:val="24"/>
        </w:rPr>
        <w:t>Mayıs</w:t>
      </w:r>
      <w:r w:rsidRPr="00361CF3">
        <w:rPr>
          <w:rFonts w:ascii="Times New Roman" w:hAnsi="Times New Roman" w:cs="Times New Roman"/>
          <w:sz w:val="24"/>
          <w:szCs w:val="24"/>
        </w:rPr>
        <w:t xml:space="preserve"> 2016 </w:t>
      </w:r>
      <w:r w:rsidR="0002139E">
        <w:rPr>
          <w:rFonts w:ascii="Times New Roman" w:hAnsi="Times New Roman" w:cs="Times New Roman"/>
          <w:sz w:val="24"/>
          <w:szCs w:val="24"/>
        </w:rPr>
        <w:t>Salı</w:t>
      </w:r>
      <w:r w:rsidRPr="00361CF3">
        <w:rPr>
          <w:rFonts w:ascii="Times New Roman" w:hAnsi="Times New Roman" w:cs="Times New Roman"/>
          <w:sz w:val="24"/>
          <w:szCs w:val="24"/>
        </w:rPr>
        <w:t xml:space="preserve"> günü (saat:16.00)’ da aşağıdaki gündem maddelerini görüşmek üzere </w:t>
      </w:r>
      <w:proofErr w:type="spellStart"/>
      <w:r w:rsidRPr="00361CF3">
        <w:rPr>
          <w:rFonts w:ascii="Times New Roman" w:hAnsi="Times New Roman" w:cs="Times New Roman"/>
          <w:sz w:val="24"/>
          <w:szCs w:val="24"/>
        </w:rPr>
        <w:t>Güzelhisar</w:t>
      </w:r>
      <w:proofErr w:type="spellEnd"/>
      <w:r w:rsidRPr="00361CF3">
        <w:rPr>
          <w:rFonts w:ascii="Times New Roman" w:hAnsi="Times New Roman" w:cs="Times New Roman"/>
          <w:sz w:val="24"/>
          <w:szCs w:val="24"/>
        </w:rPr>
        <w:t xml:space="preserve"> Mahallesi İstiklal Caddesi No:4’ de Büyükşehir Belediye Hizmet Binasında bulunan Meclis Salonunda </w:t>
      </w:r>
      <w:r w:rsidR="00453E05">
        <w:rPr>
          <w:rFonts w:ascii="Times New Roman" w:hAnsi="Times New Roman" w:cs="Times New Roman"/>
          <w:sz w:val="24"/>
          <w:szCs w:val="24"/>
        </w:rPr>
        <w:t>Mayıs</w:t>
      </w:r>
      <w:r w:rsidRPr="00361CF3">
        <w:rPr>
          <w:rFonts w:ascii="Times New Roman" w:hAnsi="Times New Roman" w:cs="Times New Roman"/>
          <w:sz w:val="24"/>
          <w:szCs w:val="24"/>
        </w:rPr>
        <w:t xml:space="preserve"> Ayı Olağan toplantısını yapacaktır. </w:t>
      </w:r>
    </w:p>
    <w:p w:rsidR="00722CF7" w:rsidRPr="00361CF3" w:rsidRDefault="00722CF7" w:rsidP="00BC2441">
      <w:pPr>
        <w:tabs>
          <w:tab w:val="left" w:pos="0"/>
        </w:tabs>
        <w:spacing w:after="0"/>
        <w:ind w:left="142"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2CF7" w:rsidRPr="00361CF3" w:rsidRDefault="00722CF7" w:rsidP="00BC2441">
      <w:pPr>
        <w:tabs>
          <w:tab w:val="left" w:pos="0"/>
        </w:tabs>
        <w:spacing w:after="0"/>
        <w:ind w:left="142" w:right="-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1CF3">
        <w:rPr>
          <w:rFonts w:ascii="Times New Roman" w:hAnsi="Times New Roman" w:cs="Times New Roman"/>
          <w:sz w:val="24"/>
          <w:szCs w:val="24"/>
        </w:rPr>
        <w:tab/>
      </w:r>
      <w:r w:rsidRPr="00361CF3">
        <w:rPr>
          <w:rFonts w:ascii="Times New Roman" w:hAnsi="Times New Roman" w:cs="Times New Roman"/>
          <w:sz w:val="24"/>
          <w:szCs w:val="24"/>
        </w:rPr>
        <w:tab/>
      </w:r>
      <w:r w:rsidR="005B491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CF3">
        <w:rPr>
          <w:rFonts w:ascii="Times New Roman" w:hAnsi="Times New Roman" w:cs="Times New Roman"/>
          <w:sz w:val="24"/>
          <w:szCs w:val="24"/>
        </w:rPr>
        <w:t>Kamuoyuna duyurulur.</w:t>
      </w:r>
      <w:r w:rsidRPr="00361CF3">
        <w:rPr>
          <w:rFonts w:ascii="Times New Roman" w:hAnsi="Times New Roman" w:cs="Times New Roman"/>
          <w:sz w:val="24"/>
          <w:szCs w:val="24"/>
        </w:rPr>
        <w:tab/>
      </w:r>
    </w:p>
    <w:p w:rsidR="00722CF7" w:rsidRPr="00361CF3" w:rsidRDefault="00722CF7" w:rsidP="00BC2441">
      <w:pPr>
        <w:tabs>
          <w:tab w:val="left" w:pos="0"/>
        </w:tabs>
        <w:spacing w:after="0"/>
        <w:ind w:left="142" w:right="-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2CF7" w:rsidRPr="00361CF3" w:rsidRDefault="00722CF7" w:rsidP="00BC2441">
      <w:pPr>
        <w:tabs>
          <w:tab w:val="left" w:pos="284"/>
        </w:tabs>
        <w:spacing w:after="0"/>
        <w:ind w:left="142" w:right="-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2CF7" w:rsidRPr="00361CF3" w:rsidRDefault="00722CF7" w:rsidP="00BC2441">
      <w:pPr>
        <w:tabs>
          <w:tab w:val="left" w:pos="284"/>
        </w:tabs>
        <w:ind w:left="142" w:right="-709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CF3">
        <w:rPr>
          <w:rFonts w:ascii="Times New Roman" w:hAnsi="Times New Roman" w:cs="Times New Roman"/>
          <w:sz w:val="24"/>
          <w:szCs w:val="24"/>
        </w:rPr>
        <w:tab/>
      </w:r>
      <w:r w:rsidRPr="00361CF3">
        <w:rPr>
          <w:rFonts w:ascii="Times New Roman" w:hAnsi="Times New Roman" w:cs="Times New Roman"/>
          <w:sz w:val="24"/>
          <w:szCs w:val="24"/>
        </w:rPr>
        <w:tab/>
      </w:r>
      <w:r w:rsidRPr="00361CF3">
        <w:rPr>
          <w:rFonts w:ascii="Times New Roman" w:hAnsi="Times New Roman" w:cs="Times New Roman"/>
          <w:sz w:val="24"/>
          <w:szCs w:val="24"/>
        </w:rPr>
        <w:tab/>
      </w:r>
      <w:r w:rsidRPr="00361CF3">
        <w:rPr>
          <w:rFonts w:ascii="Times New Roman" w:hAnsi="Times New Roman" w:cs="Times New Roman"/>
          <w:sz w:val="24"/>
          <w:szCs w:val="24"/>
        </w:rPr>
        <w:tab/>
      </w:r>
      <w:r w:rsidRPr="00361CF3">
        <w:rPr>
          <w:rFonts w:ascii="Times New Roman" w:hAnsi="Times New Roman" w:cs="Times New Roman"/>
          <w:sz w:val="24"/>
          <w:szCs w:val="24"/>
        </w:rPr>
        <w:tab/>
      </w:r>
      <w:r w:rsidRPr="00361CF3">
        <w:rPr>
          <w:rFonts w:ascii="Times New Roman" w:hAnsi="Times New Roman" w:cs="Times New Roman"/>
          <w:sz w:val="24"/>
          <w:szCs w:val="24"/>
        </w:rPr>
        <w:tab/>
      </w:r>
      <w:r w:rsidRPr="00361CF3">
        <w:rPr>
          <w:rFonts w:ascii="Times New Roman" w:hAnsi="Times New Roman" w:cs="Times New Roman"/>
          <w:sz w:val="24"/>
          <w:szCs w:val="24"/>
        </w:rPr>
        <w:tab/>
      </w:r>
      <w:r w:rsidRPr="00361CF3">
        <w:rPr>
          <w:rFonts w:ascii="Times New Roman" w:hAnsi="Times New Roman" w:cs="Times New Roman"/>
          <w:sz w:val="24"/>
          <w:szCs w:val="24"/>
        </w:rPr>
        <w:tab/>
      </w:r>
      <w:r w:rsidR="00453E05">
        <w:rPr>
          <w:rFonts w:ascii="Times New Roman" w:hAnsi="Times New Roman" w:cs="Times New Roman"/>
          <w:sz w:val="24"/>
          <w:szCs w:val="24"/>
        </w:rPr>
        <w:tab/>
      </w:r>
      <w:r w:rsidR="00453E0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B4913">
        <w:rPr>
          <w:rFonts w:ascii="Times New Roman" w:hAnsi="Times New Roman" w:cs="Times New Roman"/>
          <w:sz w:val="24"/>
          <w:szCs w:val="24"/>
        </w:rPr>
        <w:t xml:space="preserve">     </w:t>
      </w:r>
      <w:r w:rsidR="00453E05">
        <w:rPr>
          <w:rFonts w:ascii="Times New Roman" w:hAnsi="Times New Roman" w:cs="Times New Roman"/>
          <w:sz w:val="24"/>
          <w:szCs w:val="24"/>
        </w:rPr>
        <w:t xml:space="preserve">      </w:t>
      </w:r>
      <w:r w:rsidR="005B4913">
        <w:rPr>
          <w:rFonts w:ascii="Times New Roman" w:hAnsi="Times New Roman" w:cs="Times New Roman"/>
          <w:sz w:val="24"/>
          <w:szCs w:val="24"/>
        </w:rPr>
        <w:t xml:space="preserve"> </w:t>
      </w:r>
      <w:r w:rsidR="00453E05">
        <w:rPr>
          <w:rFonts w:ascii="Times New Roman" w:hAnsi="Times New Roman" w:cs="Times New Roman"/>
          <w:sz w:val="24"/>
          <w:szCs w:val="24"/>
        </w:rPr>
        <w:t xml:space="preserve">  </w:t>
      </w:r>
      <w:r w:rsidR="00F236D1">
        <w:rPr>
          <w:rFonts w:ascii="Times New Roman" w:hAnsi="Times New Roman" w:cs="Times New Roman"/>
          <w:b/>
          <w:sz w:val="24"/>
          <w:szCs w:val="24"/>
        </w:rPr>
        <w:t>Evrim KARAKOZ</w:t>
      </w:r>
      <w:r w:rsidRPr="00361CF3">
        <w:rPr>
          <w:rFonts w:ascii="Times New Roman" w:hAnsi="Times New Roman" w:cs="Times New Roman"/>
          <w:b/>
          <w:sz w:val="24"/>
          <w:szCs w:val="24"/>
        </w:rPr>
        <w:tab/>
      </w:r>
      <w:r w:rsidRPr="00361CF3">
        <w:rPr>
          <w:rFonts w:ascii="Times New Roman" w:hAnsi="Times New Roman" w:cs="Times New Roman"/>
          <w:b/>
          <w:sz w:val="24"/>
          <w:szCs w:val="24"/>
        </w:rPr>
        <w:tab/>
      </w:r>
      <w:r w:rsidRPr="00361CF3">
        <w:rPr>
          <w:rFonts w:ascii="Times New Roman" w:hAnsi="Times New Roman" w:cs="Times New Roman"/>
          <w:b/>
          <w:sz w:val="24"/>
          <w:szCs w:val="24"/>
        </w:rPr>
        <w:tab/>
      </w:r>
      <w:r w:rsidRPr="00361CF3">
        <w:rPr>
          <w:rFonts w:ascii="Times New Roman" w:hAnsi="Times New Roman" w:cs="Times New Roman"/>
          <w:b/>
          <w:sz w:val="24"/>
          <w:szCs w:val="24"/>
        </w:rPr>
        <w:tab/>
      </w:r>
      <w:r w:rsidRPr="00361CF3">
        <w:rPr>
          <w:rFonts w:ascii="Times New Roman" w:hAnsi="Times New Roman" w:cs="Times New Roman"/>
          <w:b/>
          <w:sz w:val="24"/>
          <w:szCs w:val="24"/>
        </w:rPr>
        <w:tab/>
      </w:r>
      <w:r w:rsidRPr="00361CF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453E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61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E0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B49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61CF3">
        <w:rPr>
          <w:rFonts w:ascii="Times New Roman" w:hAnsi="Times New Roman" w:cs="Times New Roman"/>
          <w:b/>
          <w:sz w:val="24"/>
          <w:szCs w:val="24"/>
        </w:rPr>
        <w:t>Büyükşehir Belediye Başkan</w:t>
      </w:r>
      <w:r w:rsidR="00F236D1">
        <w:rPr>
          <w:rFonts w:ascii="Times New Roman" w:hAnsi="Times New Roman" w:cs="Times New Roman"/>
          <w:b/>
          <w:sz w:val="24"/>
          <w:szCs w:val="24"/>
        </w:rPr>
        <w:t xml:space="preserve"> V.</w:t>
      </w:r>
    </w:p>
    <w:p w:rsidR="00722CF7" w:rsidRPr="00361CF3" w:rsidRDefault="00722CF7" w:rsidP="00BC2441">
      <w:pPr>
        <w:tabs>
          <w:tab w:val="left" w:pos="284"/>
        </w:tabs>
        <w:spacing w:after="0"/>
        <w:ind w:left="142" w:right="-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828AA" w:rsidRPr="00361CF3" w:rsidRDefault="00F828AA" w:rsidP="00BC2441">
      <w:pPr>
        <w:tabs>
          <w:tab w:val="left" w:pos="284"/>
        </w:tabs>
        <w:spacing w:after="0"/>
        <w:ind w:left="142" w:right="-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361C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TEKLİFLER :</w:t>
      </w:r>
      <w:proofErr w:type="gramEnd"/>
    </w:p>
    <w:p w:rsidR="00F828AA" w:rsidRPr="00361CF3" w:rsidRDefault="00F828AA" w:rsidP="00BC2441">
      <w:pPr>
        <w:tabs>
          <w:tab w:val="left" w:pos="284"/>
        </w:tabs>
        <w:spacing w:after="0"/>
        <w:ind w:left="142" w:right="-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AA" w:rsidRDefault="00F828AA" w:rsidP="00BC2441">
      <w:pPr>
        <w:numPr>
          <w:ilvl w:val="0"/>
          <w:numId w:val="1"/>
        </w:numPr>
        <w:tabs>
          <w:tab w:val="left" w:pos="-426"/>
          <w:tab w:val="left" w:pos="9781"/>
        </w:tabs>
        <w:spacing w:after="0"/>
        <w:ind w:left="142" w:right="-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F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2139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61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5853" w:rsidRPr="00361CF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2139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61CF3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925853" w:rsidRPr="00361CF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61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tarihli birleşime ait zabıt özetinin okunması</w:t>
      </w:r>
    </w:p>
    <w:p w:rsidR="005B4913" w:rsidRPr="00BC2441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color w:val="000000" w:themeColor="text1"/>
          <w:szCs w:val="22"/>
        </w:rPr>
        <w:t xml:space="preserve">Çine İlçesi </w:t>
      </w:r>
      <w:proofErr w:type="spellStart"/>
      <w:r w:rsidRPr="00D054EF">
        <w:rPr>
          <w:bCs/>
          <w:color w:val="000000" w:themeColor="text1"/>
          <w:szCs w:val="22"/>
        </w:rPr>
        <w:t>Şevketiye</w:t>
      </w:r>
      <w:proofErr w:type="spellEnd"/>
      <w:r w:rsidRPr="00D054EF">
        <w:rPr>
          <w:bCs/>
          <w:color w:val="000000" w:themeColor="text1"/>
          <w:szCs w:val="22"/>
        </w:rPr>
        <w:t xml:space="preserve"> Mahallesi 428 ada 21 ve 61 parseller ile 269 ada 1 ve 4 parsellerde konut alanında </w:t>
      </w:r>
      <w:proofErr w:type="spellStart"/>
      <w:r w:rsidRPr="00D054EF">
        <w:rPr>
          <w:bCs/>
          <w:color w:val="000000" w:themeColor="text1"/>
          <w:szCs w:val="22"/>
        </w:rPr>
        <w:t>kadastral</w:t>
      </w:r>
      <w:proofErr w:type="spellEnd"/>
      <w:r w:rsidRPr="00D054EF">
        <w:rPr>
          <w:bCs/>
          <w:color w:val="000000" w:themeColor="text1"/>
          <w:szCs w:val="22"/>
        </w:rPr>
        <w:t xml:space="preserve"> yolun imar planlarına işlenmesine ilişkin 1/1000 ölçekli uygulama imar planı değişikliğinin görüşülmesi</w:t>
      </w:r>
    </w:p>
    <w:p w:rsidR="00BC2441" w:rsidRDefault="00BC2441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 xml:space="preserve">Çine İlçesi Yenimahalle </w:t>
      </w:r>
      <w:r w:rsidR="00670258" w:rsidRPr="00670258">
        <w:rPr>
          <w:bCs/>
          <w:szCs w:val="22"/>
        </w:rPr>
        <w:t>372 ada 33 ve 34 parsellerde</w:t>
      </w:r>
      <w:r w:rsidR="00670258" w:rsidRPr="00670258">
        <w:rPr>
          <w:bCs/>
          <w:szCs w:val="22"/>
        </w:rPr>
        <w:t> </w:t>
      </w:r>
      <w:r w:rsidRPr="00D054EF">
        <w:rPr>
          <w:bCs/>
          <w:szCs w:val="22"/>
        </w:rPr>
        <w:t>belediye hizmet alanı kullanımında düzenleme yapılmasına ilişkin 1/1000 ölçe</w:t>
      </w:r>
      <w:bookmarkStart w:id="0" w:name="_GoBack"/>
      <w:bookmarkEnd w:id="0"/>
      <w:r w:rsidRPr="00D054EF">
        <w:rPr>
          <w:bCs/>
          <w:szCs w:val="22"/>
        </w:rPr>
        <w:t>kli uygulama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 xml:space="preserve">Efeler İlçesi </w:t>
      </w:r>
      <w:proofErr w:type="spellStart"/>
      <w:r w:rsidRPr="00D054EF">
        <w:rPr>
          <w:bCs/>
          <w:szCs w:val="22"/>
        </w:rPr>
        <w:t>Güzelhisar</w:t>
      </w:r>
      <w:proofErr w:type="spellEnd"/>
      <w:r w:rsidRPr="00D054EF">
        <w:rPr>
          <w:bCs/>
          <w:szCs w:val="22"/>
        </w:rPr>
        <w:t xml:space="preserve"> Mahallesi 836 ada 15 ve 16 parseller ile 1513 ada 16,</w:t>
      </w:r>
      <w:r w:rsidR="00BC2441">
        <w:rPr>
          <w:bCs/>
          <w:szCs w:val="22"/>
        </w:rPr>
        <w:t xml:space="preserve"> </w:t>
      </w:r>
      <w:r w:rsidRPr="00D054EF">
        <w:rPr>
          <w:bCs/>
          <w:szCs w:val="22"/>
        </w:rPr>
        <w:t>17 ve 18 parsellerde konut alanlarının yeniden düzenlenmesine ilişkin 1/5000 ölçekli nazım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Efeler İlçesi Umurlu Mahallesi 1/1000 ölçekli uygulama imar planlarına plan hükmü ilave edilmesine ilişkin 1/1000 ölçekli uygulama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 xml:space="preserve">Efeler İlçesi </w:t>
      </w:r>
      <w:proofErr w:type="spellStart"/>
      <w:r w:rsidRPr="00D054EF">
        <w:rPr>
          <w:bCs/>
          <w:szCs w:val="22"/>
        </w:rPr>
        <w:t>Ovaeymir</w:t>
      </w:r>
      <w:proofErr w:type="spellEnd"/>
      <w:r w:rsidRPr="00D054EF">
        <w:rPr>
          <w:bCs/>
          <w:szCs w:val="22"/>
        </w:rPr>
        <w:t xml:space="preserve"> Mahallesi 1/1000 ölçekli uygulama imar planlarına plan hükmü ilave edilmesine ilişkin 1/1000 ölçekli uygulama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 xml:space="preserve">Efeler İlçesi </w:t>
      </w:r>
      <w:proofErr w:type="spellStart"/>
      <w:r w:rsidRPr="00D054EF">
        <w:rPr>
          <w:bCs/>
          <w:szCs w:val="22"/>
        </w:rPr>
        <w:t>Çeştepe</w:t>
      </w:r>
      <w:proofErr w:type="spellEnd"/>
      <w:r w:rsidRPr="00D054EF">
        <w:rPr>
          <w:bCs/>
          <w:szCs w:val="22"/>
        </w:rPr>
        <w:t xml:space="preserve"> Mahallesi 1/1000 ölçekli uygulama imar planlarına plan hükmü ilave edilmesine ilişkin 1/1000 ölçekli uygulama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Efeler İlçesi Tepecik Mahallesi 1/1000 ölçekli uygulama imar planlarına plan hükmü ilave edilmesine ilişkin 1/1000 ölçekli uygulama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Efeler İlçesi Dalama Mahallesi 1/1000 ölçekli uygulama imar planlarına plan hükmü ilave edilmesine ilişkin 1/1000 ölçekli uygulama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Efeler İlçesi Cumhuriyet Mahallesi 803 ada 38 parsele ilişkin Efeler Belediye Meclisi'nin 03.03.2016 tarih ve 48 sayılı kararının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 xml:space="preserve">Efeler İlçesi </w:t>
      </w:r>
      <w:proofErr w:type="spellStart"/>
      <w:r w:rsidRPr="00D054EF">
        <w:rPr>
          <w:bCs/>
          <w:szCs w:val="22"/>
        </w:rPr>
        <w:t>Güzelhisar</w:t>
      </w:r>
      <w:proofErr w:type="spellEnd"/>
      <w:r w:rsidRPr="00D054EF">
        <w:rPr>
          <w:bCs/>
          <w:szCs w:val="22"/>
        </w:rPr>
        <w:t xml:space="preserve"> Mahallesi 2286 ada 7 parsele ilişkin Efeler Belediye Meclisinin 05.04.2016 tarih ve 64 sayılı kararının görüşülmesi</w:t>
      </w:r>
    </w:p>
    <w:p w:rsidR="005B4913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Efeler İlçesi Osman Yozgatlı Mahallesi 6173 ada 3, 13 ve 15 parsellerde konut alanı kullanımının özel sağlık tesisi alanı kullanımına dönüştürülmesine ilişkin 1/5000 ölçekli nazım imar planı değişikliğinin görüşülmesi</w:t>
      </w:r>
    </w:p>
    <w:p w:rsidR="00BC2441" w:rsidRPr="00D054EF" w:rsidRDefault="00BC2441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F356E0">
        <w:rPr>
          <w:bCs/>
          <w:szCs w:val="22"/>
        </w:rPr>
        <w:lastRenderedPageBreak/>
        <w:t>Efeler İlçesi Cumhuriyet Mahallesi 615 ada 17 ve 18 parsellerde konut alanında yapılaşma koşullarının yeniden belirlenmesine ilişkin 1/1000 ölçekli uygulama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Kuşadası İlçesi Türkmen Mahallesi 730 ada 74 parselde ticaret kullanımın ticaret + turizm kullanımına dönüştürülmesine ilişkin 1/5000 ölçekli nazım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 xml:space="preserve">Kuşadası İlçesi </w:t>
      </w:r>
      <w:proofErr w:type="spellStart"/>
      <w:r w:rsidRPr="00D054EF">
        <w:rPr>
          <w:bCs/>
          <w:szCs w:val="22"/>
        </w:rPr>
        <w:t>Hacıfeyzullah</w:t>
      </w:r>
      <w:proofErr w:type="spellEnd"/>
      <w:r w:rsidRPr="00D054EF">
        <w:rPr>
          <w:bCs/>
          <w:szCs w:val="22"/>
        </w:rPr>
        <w:t xml:space="preserve"> Mahallesi 1558 ada 1 parselin tercihli yerleşme alanı kullanımının ticaret - turizm alanı kullanımına dönüştürülmesine ilişkin 1/5000 ölçekli nazım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 xml:space="preserve">Kuşadası İlçesi </w:t>
      </w:r>
      <w:proofErr w:type="spellStart"/>
      <w:r w:rsidRPr="00D054EF">
        <w:rPr>
          <w:bCs/>
          <w:szCs w:val="22"/>
        </w:rPr>
        <w:t>Hacıfeyzullah</w:t>
      </w:r>
      <w:proofErr w:type="spellEnd"/>
      <w:r w:rsidRPr="00D054EF">
        <w:rPr>
          <w:bCs/>
          <w:szCs w:val="22"/>
        </w:rPr>
        <w:t xml:space="preserve"> Mahallesi 949 ada 105 parsel, 734 ada 5 parsel ve 951 ada 112 parsellerde park, otopark, ticaret ve tercihli yerleşim alanı kullanımının park, günübirlik tesis ve turizm alanı kullanımına dönüştürülmesine ilişkin 1/5000 ölçekli nazım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Kuşadası İlçesi Türkmen Mahallesi 992 ada 9,</w:t>
      </w:r>
      <w:r w:rsidR="00BC2441">
        <w:rPr>
          <w:bCs/>
          <w:szCs w:val="22"/>
        </w:rPr>
        <w:t xml:space="preserve"> </w:t>
      </w:r>
      <w:r w:rsidRPr="00D054EF">
        <w:rPr>
          <w:bCs/>
          <w:szCs w:val="22"/>
        </w:rPr>
        <w:t>10,</w:t>
      </w:r>
      <w:r w:rsidR="00BC2441">
        <w:rPr>
          <w:bCs/>
          <w:szCs w:val="22"/>
        </w:rPr>
        <w:t xml:space="preserve"> </w:t>
      </w:r>
      <w:r w:rsidRPr="00D054EF">
        <w:rPr>
          <w:bCs/>
          <w:szCs w:val="22"/>
        </w:rPr>
        <w:t>11,</w:t>
      </w:r>
      <w:r w:rsidR="00BC2441">
        <w:rPr>
          <w:bCs/>
          <w:szCs w:val="22"/>
        </w:rPr>
        <w:t xml:space="preserve"> </w:t>
      </w:r>
      <w:r w:rsidRPr="00D054EF">
        <w:rPr>
          <w:bCs/>
          <w:szCs w:val="22"/>
        </w:rPr>
        <w:t xml:space="preserve">12 ve 13 parsellerde konut alanında </w:t>
      </w:r>
      <w:proofErr w:type="spellStart"/>
      <w:r w:rsidRPr="00D054EF">
        <w:rPr>
          <w:bCs/>
          <w:szCs w:val="22"/>
        </w:rPr>
        <w:t>kadastral</w:t>
      </w:r>
      <w:proofErr w:type="spellEnd"/>
      <w:r w:rsidRPr="00D054EF">
        <w:rPr>
          <w:bCs/>
          <w:szCs w:val="22"/>
        </w:rPr>
        <w:t xml:space="preserve"> sınırların düzenlenmesine ilişkin 1/1000 ölçekli uygulama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 xml:space="preserve">Kuşadası İlçesi Türkmen Mahallesi 416 ada 2 parselde konut kullanımının cami </w:t>
      </w:r>
      <w:r>
        <w:rPr>
          <w:bCs/>
          <w:szCs w:val="22"/>
        </w:rPr>
        <w:t>alanı k</w:t>
      </w:r>
      <w:r w:rsidRPr="00D054EF">
        <w:rPr>
          <w:bCs/>
          <w:szCs w:val="22"/>
        </w:rPr>
        <w:t>ullanımına dönüştürülmesine ilişkin 1/1000 ölçekli uygulama imar planı değişikliğinin görüşülmesi</w:t>
      </w:r>
    </w:p>
    <w:p w:rsidR="005B4913" w:rsidRPr="00C859E9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Nazilli İlçesi 1/100</w:t>
      </w:r>
      <w:r>
        <w:rPr>
          <w:bCs/>
          <w:szCs w:val="22"/>
        </w:rPr>
        <w:t xml:space="preserve">0 Ölçekli Uygulama İmar Planı plan notlarından 2.3.3.2 maddesinin çıkarılmasına </w:t>
      </w:r>
      <w:r w:rsidRPr="00C859E9">
        <w:rPr>
          <w:bCs/>
          <w:szCs w:val="22"/>
        </w:rPr>
        <w:t>ilişkin 1/1000 ölçekli uygulama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Nazilli İlçesi Pınarbaşı Mahallesi 2246 ada 1,</w:t>
      </w:r>
      <w:r w:rsidR="00BC2441">
        <w:rPr>
          <w:bCs/>
          <w:szCs w:val="22"/>
        </w:rPr>
        <w:t xml:space="preserve"> </w:t>
      </w:r>
      <w:r w:rsidRPr="00D054EF">
        <w:rPr>
          <w:bCs/>
          <w:szCs w:val="22"/>
        </w:rPr>
        <w:t>2,</w:t>
      </w:r>
      <w:r w:rsidR="00BC2441">
        <w:rPr>
          <w:bCs/>
          <w:szCs w:val="22"/>
        </w:rPr>
        <w:t xml:space="preserve"> </w:t>
      </w:r>
      <w:r w:rsidRPr="00D054EF">
        <w:rPr>
          <w:bCs/>
          <w:szCs w:val="22"/>
        </w:rPr>
        <w:t>3 ve 4 parsellerin konut ve park alanı kullanımının İçme suyu tesisleri alanı kullanımına dönüştürülmesine ilişkin 1/5000 ölçekli nazım imar planı ve 1/1000 ölçekli uygulama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Söke İlçesi sınırları içerisinde 20I-I, 20I-IV, 21I-I, 21I-IV, 22I-I ve 22I-IV imar paftalarında yer alan alanda Enerji İletim Hattına ilişkin 1/1000 ölçekli uygulama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Söke İlçesi Konak Mahallesi 739 ada 455, 456, 472, 473 ve 87 parsellerin konut alanından konut, park ve otopark alanına dönüştürülmesine ilişkin 1/5000 ölçekli nazım imar planı değişikliğinin görüşülmesi</w:t>
      </w:r>
    </w:p>
    <w:p w:rsidR="005B4913" w:rsidRPr="00D054EF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 w:rsidRPr="00D054EF">
        <w:rPr>
          <w:bCs/>
          <w:szCs w:val="22"/>
        </w:rPr>
        <w:t>Sultanhisar İlçesi Atça Mahallesi 6422 ve 6423 parsellerde eğitim alanında yapı yaklaşma mesafelerinin değiştirilmesine ilişkin 1/1000 ölçekli uygulama imar planı değişikliğinin görüşülmesi</w:t>
      </w:r>
    </w:p>
    <w:p w:rsidR="00906B7E" w:rsidRDefault="00906B7E" w:rsidP="00906B7E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>
        <w:rPr>
          <w:bCs/>
          <w:szCs w:val="22"/>
        </w:rPr>
        <w:t>Bozdoğan İlçesi’nde isimsiz yola isim verilmesinin görüşülmesi</w:t>
      </w:r>
    </w:p>
    <w:p w:rsidR="005B4913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>
        <w:rPr>
          <w:bCs/>
          <w:szCs w:val="22"/>
        </w:rPr>
        <w:t>Sultanhisar İlçesi’nde isimsiz yola isim verilmesinin görüşülmesi</w:t>
      </w:r>
    </w:p>
    <w:p w:rsidR="005B4913" w:rsidRDefault="005B4913" w:rsidP="00BC2441">
      <w:pPr>
        <w:pStyle w:val="ListeParagraf"/>
        <w:numPr>
          <w:ilvl w:val="0"/>
          <w:numId w:val="1"/>
        </w:numPr>
        <w:tabs>
          <w:tab w:val="left" w:pos="-426"/>
        </w:tabs>
        <w:spacing w:before="0" w:beforeAutospacing="0" w:after="0" w:afterAutospacing="0" w:line="276" w:lineRule="auto"/>
        <w:ind w:left="142" w:right="-426" w:hanging="426"/>
        <w:jc w:val="both"/>
        <w:rPr>
          <w:bCs/>
          <w:szCs w:val="22"/>
        </w:rPr>
      </w:pPr>
      <w:r>
        <w:rPr>
          <w:bCs/>
          <w:szCs w:val="22"/>
        </w:rPr>
        <w:t xml:space="preserve">Karacasu </w:t>
      </w:r>
      <w:proofErr w:type="gramStart"/>
      <w:r>
        <w:rPr>
          <w:bCs/>
          <w:szCs w:val="22"/>
        </w:rPr>
        <w:t>İlçesi</w:t>
      </w:r>
      <w:r w:rsidR="00F647ED">
        <w:rPr>
          <w:bCs/>
          <w:szCs w:val="22"/>
        </w:rPr>
        <w:t>'</w:t>
      </w:r>
      <w:r>
        <w:rPr>
          <w:bCs/>
          <w:szCs w:val="22"/>
        </w:rPr>
        <w:t>nde cadde</w:t>
      </w:r>
      <w:proofErr w:type="gramEnd"/>
      <w:r>
        <w:rPr>
          <w:bCs/>
          <w:szCs w:val="22"/>
        </w:rPr>
        <w:t xml:space="preserve"> isminin değiştirilmesinin görüşülmesi</w:t>
      </w:r>
    </w:p>
    <w:p w:rsidR="005B4913" w:rsidRDefault="005B4913" w:rsidP="00BC2441">
      <w:pPr>
        <w:numPr>
          <w:ilvl w:val="0"/>
          <w:numId w:val="1"/>
        </w:numPr>
        <w:tabs>
          <w:tab w:val="left" w:pos="-426"/>
          <w:tab w:val="left" w:pos="9781"/>
        </w:tabs>
        <w:spacing w:after="0"/>
        <w:ind w:left="142" w:right="-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Aydın Büyükşehir Belediyesi 2015 Mali Yılı Bütçe Kesin Hesabının görüşülmesi</w:t>
      </w:r>
    </w:p>
    <w:p w:rsidR="005B4913" w:rsidRDefault="005B4913" w:rsidP="00BC2441">
      <w:pPr>
        <w:numPr>
          <w:ilvl w:val="0"/>
          <w:numId w:val="1"/>
        </w:numPr>
        <w:tabs>
          <w:tab w:val="left" w:pos="-426"/>
          <w:tab w:val="left" w:pos="9781"/>
        </w:tabs>
        <w:spacing w:after="0"/>
        <w:ind w:left="142" w:right="-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Aykome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Kurul kararları kapsamında yapılacak altyapı kazı işleri ile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güzergah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geçiş hakkı işlemlerini düzenleyen ilgili kurum ve kuruluşlarla protokol yapılması için Büyükşehir Belediye Başkanına yetki verilmesi</w:t>
      </w:r>
    </w:p>
    <w:p w:rsidR="005B4913" w:rsidRDefault="005B4913" w:rsidP="00BC2441">
      <w:pPr>
        <w:numPr>
          <w:ilvl w:val="0"/>
          <w:numId w:val="1"/>
        </w:numPr>
        <w:tabs>
          <w:tab w:val="left" w:pos="-426"/>
          <w:tab w:val="left" w:pos="9781"/>
        </w:tabs>
        <w:spacing w:after="0"/>
        <w:ind w:left="142" w:right="-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Efeler İlçesi Orta Mahalle 164 ada 37 parselde kayıtlı tamamı Aydın Büyükşehir Belediyesine ait 10,30 m² yüzölçümlü taşınmazın satışı</w:t>
      </w:r>
    </w:p>
    <w:p w:rsidR="005B4913" w:rsidRPr="00361CF3" w:rsidRDefault="005B4913" w:rsidP="00F647ED">
      <w:pPr>
        <w:tabs>
          <w:tab w:val="left" w:pos="-142"/>
          <w:tab w:val="left" w:pos="284"/>
          <w:tab w:val="left" w:pos="9781"/>
        </w:tabs>
        <w:spacing w:after="0"/>
        <w:ind w:left="142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4913" w:rsidRPr="00361CF3" w:rsidSect="005B4913">
      <w:pgSz w:w="11906" w:h="16838"/>
      <w:pgMar w:top="1134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44A4"/>
    <w:multiLevelType w:val="hybridMultilevel"/>
    <w:tmpl w:val="8388780A"/>
    <w:lvl w:ilvl="0" w:tplc="7940274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97B30EF"/>
    <w:multiLevelType w:val="hybridMultilevel"/>
    <w:tmpl w:val="F5DCC4B2"/>
    <w:lvl w:ilvl="0" w:tplc="CB32E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50CD"/>
    <w:multiLevelType w:val="hybridMultilevel"/>
    <w:tmpl w:val="0E26143E"/>
    <w:lvl w:ilvl="0" w:tplc="041F000F">
      <w:start w:val="1"/>
      <w:numFmt w:val="decimal"/>
      <w:lvlText w:val="%1."/>
      <w:lvlJc w:val="left"/>
      <w:pPr>
        <w:ind w:left="1040" w:hanging="360"/>
      </w:p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59665AA0"/>
    <w:multiLevelType w:val="hybridMultilevel"/>
    <w:tmpl w:val="A9DAB5E8"/>
    <w:lvl w:ilvl="0" w:tplc="FDF6564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AA"/>
    <w:rsid w:val="00012659"/>
    <w:rsid w:val="0002139E"/>
    <w:rsid w:val="00041C5B"/>
    <w:rsid w:val="0004765E"/>
    <w:rsid w:val="0008164A"/>
    <w:rsid w:val="0009564E"/>
    <w:rsid w:val="000F4363"/>
    <w:rsid w:val="00153B5A"/>
    <w:rsid w:val="00154B0A"/>
    <w:rsid w:val="00190D89"/>
    <w:rsid w:val="001B70EA"/>
    <w:rsid w:val="00216016"/>
    <w:rsid w:val="002333E8"/>
    <w:rsid w:val="002854FE"/>
    <w:rsid w:val="0029628E"/>
    <w:rsid w:val="002E0272"/>
    <w:rsid w:val="00315801"/>
    <w:rsid w:val="00361CF3"/>
    <w:rsid w:val="00362667"/>
    <w:rsid w:val="003B0A80"/>
    <w:rsid w:val="003B1B86"/>
    <w:rsid w:val="003B22B8"/>
    <w:rsid w:val="00403607"/>
    <w:rsid w:val="00434799"/>
    <w:rsid w:val="00453E05"/>
    <w:rsid w:val="004B12B1"/>
    <w:rsid w:val="004E5058"/>
    <w:rsid w:val="00521239"/>
    <w:rsid w:val="005322DD"/>
    <w:rsid w:val="005679AA"/>
    <w:rsid w:val="005B4913"/>
    <w:rsid w:val="005D3BE1"/>
    <w:rsid w:val="00611DF1"/>
    <w:rsid w:val="00633722"/>
    <w:rsid w:val="006524AD"/>
    <w:rsid w:val="00670258"/>
    <w:rsid w:val="006B08DF"/>
    <w:rsid w:val="007036FF"/>
    <w:rsid w:val="00722CF7"/>
    <w:rsid w:val="0073271C"/>
    <w:rsid w:val="00744FF4"/>
    <w:rsid w:val="00753BFE"/>
    <w:rsid w:val="00757344"/>
    <w:rsid w:val="00780D68"/>
    <w:rsid w:val="007B2917"/>
    <w:rsid w:val="007B412F"/>
    <w:rsid w:val="007C238C"/>
    <w:rsid w:val="007E432B"/>
    <w:rsid w:val="007F4427"/>
    <w:rsid w:val="0088324B"/>
    <w:rsid w:val="00884436"/>
    <w:rsid w:val="00896D26"/>
    <w:rsid w:val="008E6BD7"/>
    <w:rsid w:val="00906B7E"/>
    <w:rsid w:val="00925853"/>
    <w:rsid w:val="00976BA6"/>
    <w:rsid w:val="009C33FF"/>
    <w:rsid w:val="009D3747"/>
    <w:rsid w:val="00A27B7E"/>
    <w:rsid w:val="00A36BC3"/>
    <w:rsid w:val="00A73221"/>
    <w:rsid w:val="00A73E9C"/>
    <w:rsid w:val="00AD5C17"/>
    <w:rsid w:val="00B50B61"/>
    <w:rsid w:val="00B94FF0"/>
    <w:rsid w:val="00BA0594"/>
    <w:rsid w:val="00BC2441"/>
    <w:rsid w:val="00C00215"/>
    <w:rsid w:val="00C336CD"/>
    <w:rsid w:val="00CD70D2"/>
    <w:rsid w:val="00CE321C"/>
    <w:rsid w:val="00CF7C68"/>
    <w:rsid w:val="00D75A51"/>
    <w:rsid w:val="00DE2236"/>
    <w:rsid w:val="00E942B1"/>
    <w:rsid w:val="00EC13D0"/>
    <w:rsid w:val="00ED62A3"/>
    <w:rsid w:val="00EE03D1"/>
    <w:rsid w:val="00EF198C"/>
    <w:rsid w:val="00F236D1"/>
    <w:rsid w:val="00F46ABA"/>
    <w:rsid w:val="00F647ED"/>
    <w:rsid w:val="00F828AA"/>
    <w:rsid w:val="00FD0144"/>
    <w:rsid w:val="00FE0240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179BD-BD73-4EBC-9EF7-C83F32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cp:lastPrinted>2016-04-07T13:00:00Z</cp:lastPrinted>
  <dcterms:created xsi:type="dcterms:W3CDTF">2016-05-06T12:57:00Z</dcterms:created>
  <dcterms:modified xsi:type="dcterms:W3CDTF">2016-05-06T12:57:00Z</dcterms:modified>
</cp:coreProperties>
</file>