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784" w:rsidRPr="00AE4365" w:rsidRDefault="002E2784" w:rsidP="003374A0">
      <w:pPr>
        <w:shd w:val="clear" w:color="auto" w:fill="FFFFFF"/>
        <w:spacing w:before="120" w:after="120" w:line="360" w:lineRule="auto"/>
        <w:jc w:val="center"/>
        <w:rPr>
          <w:rFonts w:ascii="Times New Roman" w:eastAsia="Times New Roman" w:hAnsi="Times New Roman" w:cs="Times New Roman"/>
          <w:b/>
          <w:bCs/>
          <w:color w:val="C00000"/>
          <w:sz w:val="24"/>
          <w:szCs w:val="24"/>
          <w:lang w:eastAsia="tr-TR"/>
        </w:rPr>
      </w:pPr>
      <w:bookmarkStart w:id="0" w:name="_GoBack"/>
      <w:bookmarkEnd w:id="0"/>
      <w:r w:rsidRPr="00AE4365">
        <w:rPr>
          <w:rFonts w:ascii="Times New Roman" w:eastAsia="Times New Roman" w:hAnsi="Times New Roman" w:cs="Times New Roman"/>
          <w:b/>
          <w:bCs/>
          <w:color w:val="C00000"/>
          <w:sz w:val="24"/>
          <w:szCs w:val="24"/>
          <w:lang w:eastAsia="tr-TR"/>
        </w:rPr>
        <w:t>T.C.</w:t>
      </w:r>
      <w:r w:rsidRPr="00AE4365">
        <w:rPr>
          <w:rFonts w:ascii="Times New Roman" w:eastAsia="Times New Roman" w:hAnsi="Times New Roman" w:cs="Times New Roman"/>
          <w:b/>
          <w:bCs/>
          <w:color w:val="C00000"/>
          <w:sz w:val="24"/>
          <w:szCs w:val="24"/>
          <w:lang w:eastAsia="tr-TR"/>
        </w:rPr>
        <w:br/>
        <w:t>AYDIN BÜYÜKŞEHİR BELEDİYE BAŞKANLIĞI</w:t>
      </w:r>
    </w:p>
    <w:p w:rsidR="002E2784" w:rsidRPr="00AE4365" w:rsidRDefault="002E2784" w:rsidP="003374A0">
      <w:pPr>
        <w:shd w:val="clear" w:color="auto" w:fill="FFFFFF"/>
        <w:spacing w:before="120" w:after="120" w:line="360" w:lineRule="auto"/>
        <w:jc w:val="center"/>
        <w:rPr>
          <w:rFonts w:ascii="Times New Roman" w:eastAsia="Times New Roman" w:hAnsi="Times New Roman" w:cs="Times New Roman"/>
          <w:color w:val="C00000"/>
          <w:sz w:val="24"/>
          <w:szCs w:val="24"/>
          <w:lang w:eastAsia="tr-TR"/>
        </w:rPr>
      </w:pPr>
      <w:r w:rsidRPr="00AE4365">
        <w:rPr>
          <w:rFonts w:ascii="Times New Roman" w:eastAsia="Times New Roman" w:hAnsi="Times New Roman" w:cs="Times New Roman"/>
          <w:b/>
          <w:bCs/>
          <w:color w:val="C00000"/>
          <w:sz w:val="24"/>
          <w:szCs w:val="24"/>
          <w:lang w:eastAsia="tr-TR"/>
        </w:rPr>
        <w:t>KÜLTÜR VE SOSYAL İŞLER DAİRESİ BAŞKANLIĞI</w:t>
      </w:r>
    </w:p>
    <w:p w:rsidR="002E2784" w:rsidRPr="00AE4365" w:rsidRDefault="002E2784" w:rsidP="003374A0">
      <w:pPr>
        <w:shd w:val="clear" w:color="auto" w:fill="FFFFFF"/>
        <w:spacing w:before="120" w:after="120" w:line="360" w:lineRule="auto"/>
        <w:jc w:val="center"/>
        <w:rPr>
          <w:rFonts w:ascii="Times New Roman" w:eastAsia="Times New Roman" w:hAnsi="Times New Roman" w:cs="Times New Roman"/>
          <w:b/>
          <w:bCs/>
          <w:color w:val="C00000"/>
          <w:sz w:val="24"/>
          <w:szCs w:val="24"/>
          <w:lang w:eastAsia="tr-TR"/>
        </w:rPr>
      </w:pPr>
      <w:r w:rsidRPr="00AE4365">
        <w:rPr>
          <w:rFonts w:ascii="Times New Roman" w:eastAsia="Times New Roman" w:hAnsi="Times New Roman" w:cs="Times New Roman"/>
          <w:b/>
          <w:bCs/>
          <w:color w:val="C00000"/>
          <w:sz w:val="24"/>
          <w:szCs w:val="24"/>
          <w:lang w:eastAsia="tr-TR"/>
        </w:rPr>
        <w:t>GÖREV VE ÇALIŞMA YÖNETMELİĞİ</w:t>
      </w:r>
    </w:p>
    <w:p w:rsidR="002E2784" w:rsidRPr="002E2784" w:rsidRDefault="002E2784" w:rsidP="00533D01">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p>
    <w:p w:rsidR="002E2784" w:rsidRPr="00533D01" w:rsidRDefault="002E2784" w:rsidP="00ED0898">
      <w:pPr>
        <w:shd w:val="clear" w:color="auto" w:fill="FFFFFF"/>
        <w:spacing w:before="120" w:after="240" w:line="360" w:lineRule="auto"/>
        <w:jc w:val="center"/>
        <w:rPr>
          <w:rFonts w:ascii="Times New Roman" w:eastAsia="Times New Roman" w:hAnsi="Times New Roman" w:cs="Times New Roman"/>
          <w:b/>
          <w:bCs/>
          <w:color w:val="4D4D4D"/>
          <w:sz w:val="24"/>
          <w:szCs w:val="24"/>
          <w:lang w:eastAsia="tr-TR"/>
        </w:rPr>
      </w:pPr>
      <w:r w:rsidRPr="00533D01">
        <w:rPr>
          <w:rFonts w:ascii="Times New Roman" w:eastAsia="Times New Roman" w:hAnsi="Times New Roman" w:cs="Times New Roman"/>
          <w:b/>
          <w:bCs/>
          <w:color w:val="4D4D4D"/>
          <w:sz w:val="24"/>
          <w:szCs w:val="24"/>
          <w:lang w:eastAsia="tr-TR"/>
        </w:rPr>
        <w:t>BİRİNCİ BÖLÜM</w:t>
      </w:r>
    </w:p>
    <w:p w:rsidR="002E2784" w:rsidRPr="002E2784" w:rsidRDefault="002E2784" w:rsidP="00533D01">
      <w:pPr>
        <w:shd w:val="clear" w:color="auto" w:fill="FFFFFF"/>
        <w:spacing w:before="120" w:after="240" w:line="360" w:lineRule="auto"/>
        <w:jc w:val="center"/>
        <w:rPr>
          <w:rFonts w:ascii="Times New Roman" w:eastAsia="Times New Roman" w:hAnsi="Times New Roman" w:cs="Times New Roman"/>
          <w:color w:val="4D4D4D"/>
          <w:sz w:val="24"/>
          <w:szCs w:val="24"/>
          <w:lang w:eastAsia="tr-TR"/>
        </w:rPr>
      </w:pPr>
      <w:r w:rsidRPr="00533D01">
        <w:rPr>
          <w:rFonts w:ascii="Times New Roman" w:eastAsia="Times New Roman" w:hAnsi="Times New Roman" w:cs="Times New Roman"/>
          <w:b/>
          <w:bCs/>
          <w:color w:val="4D4D4D"/>
          <w:sz w:val="24"/>
          <w:szCs w:val="24"/>
          <w:lang w:eastAsia="tr-TR"/>
        </w:rPr>
        <w:t>Amaç, Kapsam, Dayanak ve Tanımlar</w:t>
      </w:r>
    </w:p>
    <w:p w:rsidR="002E2784" w:rsidRPr="002E2784" w:rsidRDefault="002E2784" w:rsidP="00533D01">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2E2784">
        <w:rPr>
          <w:rFonts w:ascii="Times New Roman" w:eastAsia="Times New Roman" w:hAnsi="Times New Roman" w:cs="Times New Roman"/>
          <w:color w:val="4D4D4D"/>
          <w:sz w:val="24"/>
          <w:szCs w:val="24"/>
          <w:lang w:eastAsia="tr-TR"/>
        </w:rPr>
        <w:t> </w:t>
      </w:r>
      <w:r w:rsidRPr="00533D01">
        <w:rPr>
          <w:rFonts w:ascii="Times New Roman" w:eastAsia="Times New Roman" w:hAnsi="Times New Roman" w:cs="Times New Roman"/>
          <w:b/>
          <w:bCs/>
          <w:color w:val="4D4D4D"/>
          <w:sz w:val="24"/>
          <w:szCs w:val="24"/>
          <w:lang w:eastAsia="tr-TR"/>
        </w:rPr>
        <w:t>Amaç ve Kapsam</w:t>
      </w:r>
    </w:p>
    <w:p w:rsidR="002E2784" w:rsidRPr="002E2784" w:rsidRDefault="002E2784" w:rsidP="00533D01">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533D01">
        <w:rPr>
          <w:rFonts w:ascii="Times New Roman" w:eastAsia="Times New Roman" w:hAnsi="Times New Roman" w:cs="Times New Roman"/>
          <w:b/>
          <w:bCs/>
          <w:color w:val="4D4D4D"/>
          <w:sz w:val="24"/>
          <w:szCs w:val="24"/>
          <w:lang w:eastAsia="tr-TR"/>
        </w:rPr>
        <w:t>MADDE 1-</w:t>
      </w:r>
      <w:r w:rsidRPr="002E2784">
        <w:rPr>
          <w:rFonts w:ascii="Times New Roman" w:eastAsia="Times New Roman" w:hAnsi="Times New Roman" w:cs="Times New Roman"/>
          <w:color w:val="4D4D4D"/>
          <w:sz w:val="24"/>
          <w:szCs w:val="24"/>
          <w:lang w:eastAsia="tr-TR"/>
        </w:rPr>
        <w:t xml:space="preserve">(1) Bu yönetmelik hükümleri; </w:t>
      </w:r>
      <w:r w:rsidRPr="00533D01">
        <w:rPr>
          <w:rFonts w:ascii="Times New Roman" w:eastAsia="Times New Roman" w:hAnsi="Times New Roman" w:cs="Times New Roman"/>
          <w:color w:val="4D4D4D"/>
          <w:sz w:val="24"/>
          <w:szCs w:val="24"/>
          <w:lang w:eastAsia="tr-TR"/>
        </w:rPr>
        <w:t xml:space="preserve">Aydın </w:t>
      </w:r>
      <w:r w:rsidRPr="002E2784">
        <w:rPr>
          <w:rFonts w:ascii="Times New Roman" w:eastAsia="Times New Roman" w:hAnsi="Times New Roman" w:cs="Times New Roman"/>
          <w:color w:val="4D4D4D"/>
          <w:sz w:val="24"/>
          <w:szCs w:val="24"/>
          <w:lang w:eastAsia="tr-TR"/>
        </w:rPr>
        <w:t>Büyükşehir Belediyesi Kültür ve Sosyal İşler Dairesi Başkanlığınca yapılacak olan hizmetlerin planlı, programlı, etkin ve uyum içerisinde yürütülmesinin sağlanması amacıyla bağlı birimlerin kuruluş, görev, sorumluluk</w:t>
      </w:r>
      <w:r w:rsidR="00A33ABA">
        <w:rPr>
          <w:rFonts w:ascii="Times New Roman" w:eastAsia="Times New Roman" w:hAnsi="Times New Roman" w:cs="Times New Roman"/>
          <w:color w:val="4D4D4D"/>
          <w:sz w:val="24"/>
          <w:szCs w:val="24"/>
          <w:lang w:eastAsia="tr-TR"/>
        </w:rPr>
        <w:t>ları ile faaliyetlere</w:t>
      </w:r>
      <w:r w:rsidRPr="002E2784">
        <w:rPr>
          <w:rFonts w:ascii="Times New Roman" w:eastAsia="Times New Roman" w:hAnsi="Times New Roman" w:cs="Times New Roman"/>
          <w:color w:val="4D4D4D"/>
          <w:sz w:val="24"/>
          <w:szCs w:val="24"/>
          <w:lang w:eastAsia="tr-TR"/>
        </w:rPr>
        <w:t xml:space="preserve"> ilişkin usul ve esasları düzenler.</w:t>
      </w:r>
    </w:p>
    <w:p w:rsidR="002E2784" w:rsidRPr="002E2784" w:rsidRDefault="002E2784" w:rsidP="00533D01">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533D01">
        <w:rPr>
          <w:rFonts w:ascii="Times New Roman" w:eastAsia="Times New Roman" w:hAnsi="Times New Roman" w:cs="Times New Roman"/>
          <w:b/>
          <w:bCs/>
          <w:color w:val="4D4D4D"/>
          <w:sz w:val="24"/>
          <w:szCs w:val="24"/>
          <w:lang w:eastAsia="tr-TR"/>
        </w:rPr>
        <w:t>Kapsam</w:t>
      </w:r>
    </w:p>
    <w:p w:rsidR="002E2784" w:rsidRPr="002E2784" w:rsidRDefault="002E2784" w:rsidP="00533D01">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533D01">
        <w:rPr>
          <w:rFonts w:ascii="Times New Roman" w:eastAsia="Times New Roman" w:hAnsi="Times New Roman" w:cs="Times New Roman"/>
          <w:b/>
          <w:bCs/>
          <w:color w:val="4D4D4D"/>
          <w:sz w:val="24"/>
          <w:szCs w:val="24"/>
          <w:lang w:eastAsia="tr-TR"/>
        </w:rPr>
        <w:t>MADDE 2-</w:t>
      </w:r>
      <w:r w:rsidRPr="002E2784">
        <w:rPr>
          <w:rFonts w:ascii="Times New Roman" w:eastAsia="Times New Roman" w:hAnsi="Times New Roman" w:cs="Times New Roman"/>
          <w:color w:val="4D4D4D"/>
          <w:sz w:val="24"/>
          <w:szCs w:val="24"/>
          <w:lang w:eastAsia="tr-TR"/>
        </w:rPr>
        <w:t xml:space="preserve">(1) Bu yönetmelik Belediyemiz özel mevzuat hükümleri çerçevesinde yapılacak teşkilat şeması değişiklik hakkı saklı kalmak üzere </w:t>
      </w:r>
      <w:r w:rsidRPr="00533D01">
        <w:rPr>
          <w:rFonts w:ascii="Times New Roman" w:eastAsia="Times New Roman" w:hAnsi="Times New Roman" w:cs="Times New Roman"/>
          <w:color w:val="4D4D4D"/>
          <w:sz w:val="24"/>
          <w:szCs w:val="24"/>
          <w:lang w:eastAsia="tr-TR"/>
        </w:rPr>
        <w:t>Aydın</w:t>
      </w:r>
      <w:r w:rsidRPr="002E2784">
        <w:rPr>
          <w:rFonts w:ascii="Times New Roman" w:eastAsia="Times New Roman" w:hAnsi="Times New Roman" w:cs="Times New Roman"/>
          <w:color w:val="4D4D4D"/>
          <w:sz w:val="24"/>
          <w:szCs w:val="24"/>
          <w:lang w:eastAsia="tr-TR"/>
        </w:rPr>
        <w:t xml:space="preserve"> Büyükşehir Belediyesi Kültür ve Sosyal İşler Dairesi Başkanlığının şube müdürlükleri ile birimlerinde uygulanacak olan görev ve çalışma esaslarını kapsar.</w:t>
      </w:r>
    </w:p>
    <w:p w:rsidR="002E2784" w:rsidRPr="002E2784" w:rsidRDefault="002E2784" w:rsidP="00533D01">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533D01">
        <w:rPr>
          <w:rFonts w:ascii="Times New Roman" w:eastAsia="Times New Roman" w:hAnsi="Times New Roman" w:cs="Times New Roman"/>
          <w:b/>
          <w:bCs/>
          <w:color w:val="4D4D4D"/>
          <w:sz w:val="24"/>
          <w:szCs w:val="24"/>
          <w:lang w:eastAsia="tr-TR"/>
        </w:rPr>
        <w:t>Dayanak</w:t>
      </w:r>
    </w:p>
    <w:p w:rsidR="002E2784" w:rsidRPr="002E2784" w:rsidRDefault="002E2784" w:rsidP="00533D01">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533D01">
        <w:rPr>
          <w:rFonts w:ascii="Times New Roman" w:eastAsia="Times New Roman" w:hAnsi="Times New Roman" w:cs="Times New Roman"/>
          <w:b/>
          <w:bCs/>
          <w:color w:val="4D4D4D"/>
          <w:sz w:val="24"/>
          <w:szCs w:val="24"/>
          <w:lang w:eastAsia="tr-TR"/>
        </w:rPr>
        <w:t>MADDE 3-</w:t>
      </w:r>
      <w:r w:rsidRPr="002E2784">
        <w:rPr>
          <w:rFonts w:ascii="Times New Roman" w:eastAsia="Times New Roman" w:hAnsi="Times New Roman" w:cs="Times New Roman"/>
          <w:color w:val="4D4D4D"/>
          <w:sz w:val="24"/>
          <w:szCs w:val="24"/>
          <w:lang w:eastAsia="tr-TR"/>
        </w:rPr>
        <w:t>(1) Bu Yönetmelik; 5216 sayılı Büyükşehir Belediye ve 5393 sayılı Belediye Kanunu ile yürürlükteki diğer ilgili mevzuat hükümlerine dayanılarak hazırlanmıştır.</w:t>
      </w:r>
    </w:p>
    <w:p w:rsidR="002E2784" w:rsidRPr="002E2784" w:rsidRDefault="002E2784" w:rsidP="00533D01">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533D01">
        <w:rPr>
          <w:rFonts w:ascii="Times New Roman" w:eastAsia="Times New Roman" w:hAnsi="Times New Roman" w:cs="Times New Roman"/>
          <w:b/>
          <w:bCs/>
          <w:color w:val="4D4D4D"/>
          <w:sz w:val="24"/>
          <w:szCs w:val="24"/>
          <w:lang w:eastAsia="tr-TR"/>
        </w:rPr>
        <w:t>Tanımlar</w:t>
      </w:r>
    </w:p>
    <w:p w:rsidR="002E2784" w:rsidRPr="002E2784" w:rsidRDefault="002E2784" w:rsidP="00533D01">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533D01">
        <w:rPr>
          <w:rFonts w:ascii="Times New Roman" w:eastAsia="Times New Roman" w:hAnsi="Times New Roman" w:cs="Times New Roman"/>
          <w:b/>
          <w:bCs/>
          <w:color w:val="4D4D4D"/>
          <w:sz w:val="24"/>
          <w:szCs w:val="24"/>
          <w:lang w:eastAsia="tr-TR"/>
        </w:rPr>
        <w:t>MADDE 4-</w:t>
      </w:r>
      <w:r w:rsidRPr="002E2784">
        <w:rPr>
          <w:rFonts w:ascii="Times New Roman" w:eastAsia="Times New Roman" w:hAnsi="Times New Roman" w:cs="Times New Roman"/>
          <w:color w:val="4D4D4D"/>
          <w:sz w:val="24"/>
          <w:szCs w:val="24"/>
          <w:lang w:eastAsia="tr-TR"/>
        </w:rPr>
        <w:t>(1) Bu Yönetmelikte geçen deyimlerden;</w:t>
      </w:r>
    </w:p>
    <w:p w:rsidR="002E2784" w:rsidRPr="00533D01" w:rsidRDefault="002E2784" w:rsidP="00533D01">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proofErr w:type="gramStart"/>
      <w:r w:rsidRPr="00533D01">
        <w:rPr>
          <w:rFonts w:ascii="Times New Roman" w:eastAsia="Times New Roman" w:hAnsi="Times New Roman" w:cs="Times New Roman"/>
          <w:b/>
          <w:bCs/>
          <w:color w:val="4D4D4D"/>
          <w:sz w:val="24"/>
          <w:szCs w:val="24"/>
          <w:lang w:eastAsia="tr-TR"/>
        </w:rPr>
        <w:t xml:space="preserve">Meclis                  : </w:t>
      </w:r>
      <w:r w:rsidRPr="00533D01">
        <w:rPr>
          <w:rFonts w:ascii="Times New Roman" w:eastAsia="Times New Roman" w:hAnsi="Times New Roman" w:cs="Times New Roman"/>
          <w:color w:val="4D4D4D"/>
          <w:sz w:val="24"/>
          <w:szCs w:val="24"/>
          <w:lang w:eastAsia="tr-TR"/>
        </w:rPr>
        <w:t>Aydın</w:t>
      </w:r>
      <w:proofErr w:type="gramEnd"/>
      <w:r w:rsidRPr="002E2784">
        <w:rPr>
          <w:rFonts w:ascii="Times New Roman" w:eastAsia="Times New Roman" w:hAnsi="Times New Roman" w:cs="Times New Roman"/>
          <w:color w:val="4D4D4D"/>
          <w:sz w:val="24"/>
          <w:szCs w:val="24"/>
          <w:lang w:eastAsia="tr-TR"/>
        </w:rPr>
        <w:t xml:space="preserve"> Büyükşehir Belediyesi Meclisini ifade eder.</w:t>
      </w:r>
    </w:p>
    <w:p w:rsidR="002E2784" w:rsidRPr="002E2784" w:rsidRDefault="002E2784" w:rsidP="00533D01">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533D01">
        <w:rPr>
          <w:rFonts w:ascii="Times New Roman" w:eastAsia="Times New Roman" w:hAnsi="Times New Roman" w:cs="Times New Roman"/>
          <w:b/>
          <w:bCs/>
          <w:color w:val="4D4D4D"/>
          <w:sz w:val="24"/>
          <w:szCs w:val="24"/>
          <w:lang w:eastAsia="tr-TR"/>
        </w:rPr>
        <w:t xml:space="preserve">Üst </w:t>
      </w:r>
      <w:proofErr w:type="gramStart"/>
      <w:r w:rsidRPr="00533D01">
        <w:rPr>
          <w:rFonts w:ascii="Times New Roman" w:eastAsia="Times New Roman" w:hAnsi="Times New Roman" w:cs="Times New Roman"/>
          <w:b/>
          <w:bCs/>
          <w:color w:val="4D4D4D"/>
          <w:sz w:val="24"/>
          <w:szCs w:val="24"/>
          <w:lang w:eastAsia="tr-TR"/>
        </w:rPr>
        <w:t xml:space="preserve">Yönetici      : </w:t>
      </w:r>
      <w:r w:rsidRPr="00533D01">
        <w:rPr>
          <w:rFonts w:ascii="Times New Roman" w:eastAsia="Times New Roman" w:hAnsi="Times New Roman" w:cs="Times New Roman"/>
          <w:color w:val="4D4D4D"/>
          <w:sz w:val="24"/>
          <w:szCs w:val="24"/>
          <w:lang w:eastAsia="tr-TR"/>
        </w:rPr>
        <w:t>Aydın</w:t>
      </w:r>
      <w:proofErr w:type="gramEnd"/>
      <w:r w:rsidRPr="002E2784">
        <w:rPr>
          <w:rFonts w:ascii="Times New Roman" w:eastAsia="Times New Roman" w:hAnsi="Times New Roman" w:cs="Times New Roman"/>
          <w:color w:val="4D4D4D"/>
          <w:sz w:val="24"/>
          <w:szCs w:val="24"/>
          <w:lang w:eastAsia="tr-TR"/>
        </w:rPr>
        <w:t xml:space="preserve"> Büyükşehir Belediyesi Başkanını veya yetki devri halinde  Genel Sekreter, Genel Sekreter Yardımcılarını ifade eder.</w:t>
      </w:r>
    </w:p>
    <w:p w:rsidR="0032747F" w:rsidRPr="002E2784" w:rsidRDefault="0032747F" w:rsidP="0032747F">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533D01">
        <w:rPr>
          <w:rFonts w:ascii="Times New Roman" w:eastAsia="Times New Roman" w:hAnsi="Times New Roman" w:cs="Times New Roman"/>
          <w:b/>
          <w:bCs/>
          <w:color w:val="4D4D4D"/>
          <w:sz w:val="24"/>
          <w:szCs w:val="24"/>
          <w:lang w:eastAsia="tr-TR"/>
        </w:rPr>
        <w:lastRenderedPageBreak/>
        <w:t>Daire Başkan</w:t>
      </w:r>
      <w:r>
        <w:rPr>
          <w:rFonts w:ascii="Times New Roman" w:eastAsia="Times New Roman" w:hAnsi="Times New Roman" w:cs="Times New Roman"/>
          <w:b/>
          <w:bCs/>
          <w:color w:val="4D4D4D"/>
          <w:sz w:val="24"/>
          <w:szCs w:val="24"/>
          <w:lang w:eastAsia="tr-TR"/>
        </w:rPr>
        <w:t>lığ</w:t>
      </w:r>
      <w:r w:rsidRPr="00533D01">
        <w:rPr>
          <w:rFonts w:ascii="Times New Roman" w:eastAsia="Times New Roman" w:hAnsi="Times New Roman" w:cs="Times New Roman"/>
          <w:b/>
          <w:bCs/>
          <w:color w:val="4D4D4D"/>
          <w:sz w:val="24"/>
          <w:szCs w:val="24"/>
          <w:lang w:eastAsia="tr-TR"/>
        </w:rPr>
        <w:t>ı  </w:t>
      </w:r>
      <w:r>
        <w:rPr>
          <w:rFonts w:ascii="Times New Roman" w:eastAsia="Times New Roman" w:hAnsi="Times New Roman" w:cs="Times New Roman"/>
          <w:b/>
          <w:bCs/>
          <w:color w:val="4D4D4D"/>
          <w:sz w:val="24"/>
          <w:szCs w:val="24"/>
          <w:lang w:eastAsia="tr-TR"/>
        </w:rPr>
        <w:tab/>
      </w:r>
      <w:r w:rsidRPr="00533D01">
        <w:rPr>
          <w:rFonts w:ascii="Times New Roman" w:eastAsia="Times New Roman" w:hAnsi="Times New Roman" w:cs="Times New Roman"/>
          <w:b/>
          <w:bCs/>
          <w:color w:val="4D4D4D"/>
          <w:sz w:val="24"/>
          <w:szCs w:val="24"/>
          <w:lang w:eastAsia="tr-TR"/>
        </w:rPr>
        <w:t xml:space="preserve"> : </w:t>
      </w:r>
      <w:r w:rsidRPr="002E2784">
        <w:rPr>
          <w:rFonts w:ascii="Times New Roman" w:eastAsia="Times New Roman" w:hAnsi="Times New Roman" w:cs="Times New Roman"/>
          <w:color w:val="4D4D4D"/>
          <w:sz w:val="24"/>
          <w:szCs w:val="24"/>
          <w:lang w:eastAsia="tr-TR"/>
        </w:rPr>
        <w:t>Kültür ve Sosyal İşler Dairesi Başkan</w:t>
      </w:r>
      <w:r>
        <w:rPr>
          <w:rFonts w:ascii="Times New Roman" w:eastAsia="Times New Roman" w:hAnsi="Times New Roman" w:cs="Times New Roman"/>
          <w:color w:val="4D4D4D"/>
          <w:sz w:val="24"/>
          <w:szCs w:val="24"/>
          <w:lang w:eastAsia="tr-TR"/>
        </w:rPr>
        <w:t>lığ</w:t>
      </w:r>
      <w:r w:rsidRPr="002E2784">
        <w:rPr>
          <w:rFonts w:ascii="Times New Roman" w:eastAsia="Times New Roman" w:hAnsi="Times New Roman" w:cs="Times New Roman"/>
          <w:color w:val="4D4D4D"/>
          <w:sz w:val="24"/>
          <w:szCs w:val="24"/>
          <w:lang w:eastAsia="tr-TR"/>
        </w:rPr>
        <w:t>ını ifade eder.</w:t>
      </w:r>
    </w:p>
    <w:p w:rsidR="002E2784" w:rsidRPr="002E2784" w:rsidRDefault="002E2784" w:rsidP="00533D01">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533D01">
        <w:rPr>
          <w:rFonts w:ascii="Times New Roman" w:eastAsia="Times New Roman" w:hAnsi="Times New Roman" w:cs="Times New Roman"/>
          <w:b/>
          <w:bCs/>
          <w:color w:val="4D4D4D"/>
          <w:sz w:val="24"/>
          <w:szCs w:val="24"/>
          <w:lang w:eastAsia="tr-TR"/>
        </w:rPr>
        <w:t>Daire Başkanı   </w:t>
      </w:r>
      <w:r w:rsidR="0032747F">
        <w:rPr>
          <w:rFonts w:ascii="Times New Roman" w:eastAsia="Times New Roman" w:hAnsi="Times New Roman" w:cs="Times New Roman"/>
          <w:b/>
          <w:bCs/>
          <w:color w:val="4D4D4D"/>
          <w:sz w:val="24"/>
          <w:szCs w:val="24"/>
          <w:lang w:eastAsia="tr-TR"/>
        </w:rPr>
        <w:tab/>
      </w:r>
      <w:r w:rsidRPr="00533D01">
        <w:rPr>
          <w:rFonts w:ascii="Times New Roman" w:eastAsia="Times New Roman" w:hAnsi="Times New Roman" w:cs="Times New Roman"/>
          <w:b/>
          <w:bCs/>
          <w:color w:val="4D4D4D"/>
          <w:sz w:val="24"/>
          <w:szCs w:val="24"/>
          <w:lang w:eastAsia="tr-TR"/>
        </w:rPr>
        <w:t xml:space="preserve">: </w:t>
      </w:r>
      <w:r w:rsidRPr="002E2784">
        <w:rPr>
          <w:rFonts w:ascii="Times New Roman" w:eastAsia="Times New Roman" w:hAnsi="Times New Roman" w:cs="Times New Roman"/>
          <w:color w:val="4D4D4D"/>
          <w:sz w:val="24"/>
          <w:szCs w:val="24"/>
          <w:lang w:eastAsia="tr-TR"/>
        </w:rPr>
        <w:t>Kültür ve Sosyal İşler Dairesi Başkanını ifade eder.</w:t>
      </w:r>
    </w:p>
    <w:p w:rsidR="002E2784" w:rsidRPr="002E2784" w:rsidRDefault="002E2784" w:rsidP="00533D01">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533D01">
        <w:rPr>
          <w:rFonts w:ascii="Times New Roman" w:eastAsia="Times New Roman" w:hAnsi="Times New Roman" w:cs="Times New Roman"/>
          <w:b/>
          <w:bCs/>
          <w:color w:val="4D4D4D"/>
          <w:sz w:val="24"/>
          <w:szCs w:val="24"/>
          <w:lang w:eastAsia="tr-TR"/>
        </w:rPr>
        <w:t>Müdür                 </w:t>
      </w:r>
      <w:r w:rsidR="0032747F">
        <w:rPr>
          <w:rFonts w:ascii="Times New Roman" w:eastAsia="Times New Roman" w:hAnsi="Times New Roman" w:cs="Times New Roman"/>
          <w:b/>
          <w:bCs/>
          <w:color w:val="4D4D4D"/>
          <w:sz w:val="24"/>
          <w:szCs w:val="24"/>
          <w:lang w:eastAsia="tr-TR"/>
        </w:rPr>
        <w:tab/>
      </w:r>
      <w:r w:rsidRPr="002E2784">
        <w:rPr>
          <w:rFonts w:ascii="Times New Roman" w:eastAsia="Times New Roman" w:hAnsi="Times New Roman" w:cs="Times New Roman"/>
          <w:color w:val="4D4D4D"/>
          <w:sz w:val="24"/>
          <w:szCs w:val="24"/>
          <w:lang w:eastAsia="tr-TR"/>
        </w:rPr>
        <w:t>: Kültür ve Sosyal İşler Dairesi Başkanlığına  bağlı; Turizm</w:t>
      </w:r>
      <w:r w:rsidRPr="00533D01">
        <w:rPr>
          <w:rFonts w:ascii="Times New Roman" w:eastAsia="Times New Roman" w:hAnsi="Times New Roman" w:cs="Times New Roman"/>
          <w:color w:val="4D4D4D"/>
          <w:sz w:val="24"/>
          <w:szCs w:val="24"/>
          <w:lang w:eastAsia="tr-TR"/>
        </w:rPr>
        <w:t xml:space="preserve"> ve Tanıtım</w:t>
      </w:r>
      <w:r w:rsidRPr="002E2784">
        <w:rPr>
          <w:rFonts w:ascii="Times New Roman" w:eastAsia="Times New Roman" w:hAnsi="Times New Roman" w:cs="Times New Roman"/>
          <w:color w:val="4D4D4D"/>
          <w:sz w:val="24"/>
          <w:szCs w:val="24"/>
          <w:lang w:eastAsia="tr-TR"/>
        </w:rPr>
        <w:t xml:space="preserve"> Şube Müdürü, </w:t>
      </w:r>
      <w:r w:rsidRPr="00533D01">
        <w:rPr>
          <w:rFonts w:ascii="Times New Roman" w:eastAsia="Times New Roman" w:hAnsi="Times New Roman" w:cs="Times New Roman"/>
          <w:color w:val="4D4D4D"/>
          <w:sz w:val="24"/>
          <w:szCs w:val="24"/>
          <w:lang w:eastAsia="tr-TR"/>
        </w:rPr>
        <w:t>Konservatuvar</w:t>
      </w:r>
      <w:r w:rsidRPr="002E2784">
        <w:rPr>
          <w:rFonts w:ascii="Times New Roman" w:eastAsia="Times New Roman" w:hAnsi="Times New Roman" w:cs="Times New Roman"/>
          <w:color w:val="4D4D4D"/>
          <w:sz w:val="24"/>
          <w:szCs w:val="24"/>
          <w:lang w:eastAsia="tr-TR"/>
        </w:rPr>
        <w:t xml:space="preserve"> Şube Müdürü, </w:t>
      </w:r>
      <w:r w:rsidRPr="00533D01">
        <w:rPr>
          <w:rFonts w:ascii="Times New Roman" w:eastAsia="Times New Roman" w:hAnsi="Times New Roman" w:cs="Times New Roman"/>
          <w:color w:val="4D4D4D"/>
          <w:sz w:val="24"/>
          <w:szCs w:val="24"/>
          <w:lang w:eastAsia="tr-TR"/>
        </w:rPr>
        <w:t xml:space="preserve">Şehir </w:t>
      </w:r>
      <w:proofErr w:type="gramStart"/>
      <w:r w:rsidRPr="00533D01">
        <w:rPr>
          <w:rFonts w:ascii="Times New Roman" w:eastAsia="Times New Roman" w:hAnsi="Times New Roman" w:cs="Times New Roman"/>
          <w:color w:val="4D4D4D"/>
          <w:sz w:val="24"/>
          <w:szCs w:val="24"/>
          <w:lang w:eastAsia="tr-TR"/>
        </w:rPr>
        <w:t xml:space="preserve">Tiyatroları </w:t>
      </w:r>
      <w:r w:rsidRPr="002E2784">
        <w:rPr>
          <w:rFonts w:ascii="Times New Roman" w:eastAsia="Times New Roman" w:hAnsi="Times New Roman" w:cs="Times New Roman"/>
          <w:color w:val="4D4D4D"/>
          <w:sz w:val="24"/>
          <w:szCs w:val="24"/>
          <w:lang w:eastAsia="tr-TR"/>
        </w:rPr>
        <w:t xml:space="preserve"> Şube</w:t>
      </w:r>
      <w:proofErr w:type="gramEnd"/>
      <w:r w:rsidRPr="002E2784">
        <w:rPr>
          <w:rFonts w:ascii="Times New Roman" w:eastAsia="Times New Roman" w:hAnsi="Times New Roman" w:cs="Times New Roman"/>
          <w:color w:val="4D4D4D"/>
          <w:sz w:val="24"/>
          <w:szCs w:val="24"/>
          <w:lang w:eastAsia="tr-TR"/>
        </w:rPr>
        <w:t xml:space="preserve"> Müdürü</w:t>
      </w:r>
      <w:r w:rsidRPr="00533D01">
        <w:rPr>
          <w:rFonts w:ascii="Times New Roman" w:eastAsia="Times New Roman" w:hAnsi="Times New Roman" w:cs="Times New Roman"/>
          <w:color w:val="4D4D4D"/>
          <w:sz w:val="24"/>
          <w:szCs w:val="24"/>
          <w:lang w:eastAsia="tr-TR"/>
        </w:rPr>
        <w:t xml:space="preserve"> ve Kültür Merkezleri Şube Müdürü</w:t>
      </w:r>
      <w:r w:rsidRPr="002E2784">
        <w:rPr>
          <w:rFonts w:ascii="Times New Roman" w:eastAsia="Times New Roman" w:hAnsi="Times New Roman" w:cs="Times New Roman"/>
          <w:color w:val="4D4D4D"/>
          <w:sz w:val="24"/>
          <w:szCs w:val="24"/>
          <w:lang w:eastAsia="tr-TR"/>
        </w:rPr>
        <w:t>’nü ifade eder.</w:t>
      </w:r>
    </w:p>
    <w:p w:rsidR="00533D01" w:rsidRPr="00533D01" w:rsidRDefault="002E2784" w:rsidP="00533D01">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533D01">
        <w:rPr>
          <w:rFonts w:ascii="Times New Roman" w:eastAsia="Times New Roman" w:hAnsi="Times New Roman" w:cs="Times New Roman"/>
          <w:b/>
          <w:bCs/>
          <w:color w:val="4D4D4D"/>
          <w:sz w:val="24"/>
          <w:szCs w:val="24"/>
          <w:lang w:eastAsia="tr-TR"/>
        </w:rPr>
        <w:t xml:space="preserve">Birim                 </w:t>
      </w:r>
      <w:r w:rsidR="0032747F">
        <w:rPr>
          <w:rFonts w:ascii="Times New Roman" w:eastAsia="Times New Roman" w:hAnsi="Times New Roman" w:cs="Times New Roman"/>
          <w:b/>
          <w:bCs/>
          <w:color w:val="4D4D4D"/>
          <w:sz w:val="24"/>
          <w:szCs w:val="24"/>
          <w:lang w:eastAsia="tr-TR"/>
        </w:rPr>
        <w:tab/>
      </w:r>
      <w:r w:rsidRPr="00533D01">
        <w:rPr>
          <w:rFonts w:ascii="Times New Roman" w:eastAsia="Times New Roman" w:hAnsi="Times New Roman" w:cs="Times New Roman"/>
          <w:b/>
          <w:bCs/>
          <w:color w:val="4D4D4D"/>
          <w:sz w:val="24"/>
          <w:szCs w:val="24"/>
          <w:lang w:eastAsia="tr-TR"/>
        </w:rPr>
        <w:t xml:space="preserve">: </w:t>
      </w:r>
      <w:r w:rsidR="00533D01" w:rsidRPr="002E2784">
        <w:rPr>
          <w:rFonts w:ascii="Times New Roman" w:eastAsia="Times New Roman" w:hAnsi="Times New Roman" w:cs="Times New Roman"/>
          <w:color w:val="4D4D4D"/>
          <w:sz w:val="24"/>
          <w:szCs w:val="24"/>
          <w:lang w:eastAsia="tr-TR"/>
        </w:rPr>
        <w:t>Turizm</w:t>
      </w:r>
      <w:r w:rsidR="00533D01" w:rsidRPr="00533D01">
        <w:rPr>
          <w:rFonts w:ascii="Times New Roman" w:eastAsia="Times New Roman" w:hAnsi="Times New Roman" w:cs="Times New Roman"/>
          <w:color w:val="4D4D4D"/>
          <w:sz w:val="24"/>
          <w:szCs w:val="24"/>
          <w:lang w:eastAsia="tr-TR"/>
        </w:rPr>
        <w:t xml:space="preserve"> ve Tanıtım</w:t>
      </w:r>
      <w:r w:rsidR="00533D01" w:rsidRPr="002E2784">
        <w:rPr>
          <w:rFonts w:ascii="Times New Roman" w:eastAsia="Times New Roman" w:hAnsi="Times New Roman" w:cs="Times New Roman"/>
          <w:color w:val="4D4D4D"/>
          <w:sz w:val="24"/>
          <w:szCs w:val="24"/>
          <w:lang w:eastAsia="tr-TR"/>
        </w:rPr>
        <w:t xml:space="preserve"> Şube Müdürü, </w:t>
      </w:r>
      <w:r w:rsidR="00533D01" w:rsidRPr="00533D01">
        <w:rPr>
          <w:rFonts w:ascii="Times New Roman" w:eastAsia="Times New Roman" w:hAnsi="Times New Roman" w:cs="Times New Roman"/>
          <w:color w:val="4D4D4D"/>
          <w:sz w:val="24"/>
          <w:szCs w:val="24"/>
          <w:lang w:eastAsia="tr-TR"/>
        </w:rPr>
        <w:t>Konservatuvar</w:t>
      </w:r>
      <w:r w:rsidR="00533D01" w:rsidRPr="002E2784">
        <w:rPr>
          <w:rFonts w:ascii="Times New Roman" w:eastAsia="Times New Roman" w:hAnsi="Times New Roman" w:cs="Times New Roman"/>
          <w:color w:val="4D4D4D"/>
          <w:sz w:val="24"/>
          <w:szCs w:val="24"/>
          <w:lang w:eastAsia="tr-TR"/>
        </w:rPr>
        <w:t xml:space="preserve"> Şube Müdürü, </w:t>
      </w:r>
      <w:r w:rsidR="00533D01" w:rsidRPr="00533D01">
        <w:rPr>
          <w:rFonts w:ascii="Times New Roman" w:eastAsia="Times New Roman" w:hAnsi="Times New Roman" w:cs="Times New Roman"/>
          <w:color w:val="4D4D4D"/>
          <w:sz w:val="24"/>
          <w:szCs w:val="24"/>
          <w:lang w:eastAsia="tr-TR"/>
        </w:rPr>
        <w:t xml:space="preserve">Şehir </w:t>
      </w:r>
      <w:proofErr w:type="gramStart"/>
      <w:r w:rsidR="00533D01" w:rsidRPr="00533D01">
        <w:rPr>
          <w:rFonts w:ascii="Times New Roman" w:eastAsia="Times New Roman" w:hAnsi="Times New Roman" w:cs="Times New Roman"/>
          <w:color w:val="4D4D4D"/>
          <w:sz w:val="24"/>
          <w:szCs w:val="24"/>
          <w:lang w:eastAsia="tr-TR"/>
        </w:rPr>
        <w:t xml:space="preserve">Tiyatroları </w:t>
      </w:r>
      <w:r w:rsidR="00533D01" w:rsidRPr="002E2784">
        <w:rPr>
          <w:rFonts w:ascii="Times New Roman" w:eastAsia="Times New Roman" w:hAnsi="Times New Roman" w:cs="Times New Roman"/>
          <w:color w:val="4D4D4D"/>
          <w:sz w:val="24"/>
          <w:szCs w:val="24"/>
          <w:lang w:eastAsia="tr-TR"/>
        </w:rPr>
        <w:t xml:space="preserve"> Şube</w:t>
      </w:r>
      <w:proofErr w:type="gramEnd"/>
      <w:r w:rsidR="00533D01" w:rsidRPr="002E2784">
        <w:rPr>
          <w:rFonts w:ascii="Times New Roman" w:eastAsia="Times New Roman" w:hAnsi="Times New Roman" w:cs="Times New Roman"/>
          <w:color w:val="4D4D4D"/>
          <w:sz w:val="24"/>
          <w:szCs w:val="24"/>
          <w:lang w:eastAsia="tr-TR"/>
        </w:rPr>
        <w:t xml:space="preserve"> Müdürü</w:t>
      </w:r>
      <w:r w:rsidR="00533D01" w:rsidRPr="00533D01">
        <w:rPr>
          <w:rFonts w:ascii="Times New Roman" w:eastAsia="Times New Roman" w:hAnsi="Times New Roman" w:cs="Times New Roman"/>
          <w:color w:val="4D4D4D"/>
          <w:sz w:val="24"/>
          <w:szCs w:val="24"/>
          <w:lang w:eastAsia="tr-TR"/>
        </w:rPr>
        <w:t xml:space="preserve"> ve Kültür Merkezleri Şube Müdürlüğüne bağlı birimleri ifade eder.</w:t>
      </w:r>
    </w:p>
    <w:p w:rsidR="002E2784" w:rsidRPr="002E2784" w:rsidRDefault="002E2784" w:rsidP="00533D01">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2E2784">
        <w:rPr>
          <w:rFonts w:ascii="Times New Roman" w:eastAsia="Times New Roman" w:hAnsi="Times New Roman" w:cs="Times New Roman"/>
          <w:color w:val="4D4D4D"/>
          <w:sz w:val="24"/>
          <w:szCs w:val="24"/>
          <w:lang w:eastAsia="tr-TR"/>
        </w:rPr>
        <w:t> </w:t>
      </w:r>
    </w:p>
    <w:p w:rsidR="002E2784" w:rsidRPr="00533D01" w:rsidRDefault="002E2784" w:rsidP="00533D01">
      <w:pPr>
        <w:shd w:val="clear" w:color="auto" w:fill="FFFFFF"/>
        <w:spacing w:before="120" w:after="240" w:line="360" w:lineRule="auto"/>
        <w:jc w:val="center"/>
        <w:rPr>
          <w:rFonts w:ascii="Times New Roman" w:eastAsia="Times New Roman" w:hAnsi="Times New Roman" w:cs="Times New Roman"/>
          <w:b/>
          <w:bCs/>
          <w:color w:val="4D4D4D"/>
          <w:sz w:val="24"/>
          <w:szCs w:val="24"/>
          <w:lang w:eastAsia="tr-TR"/>
        </w:rPr>
      </w:pPr>
      <w:r w:rsidRPr="00533D01">
        <w:rPr>
          <w:rFonts w:ascii="Times New Roman" w:eastAsia="Times New Roman" w:hAnsi="Times New Roman" w:cs="Times New Roman"/>
          <w:b/>
          <w:bCs/>
          <w:color w:val="4D4D4D"/>
          <w:sz w:val="24"/>
          <w:szCs w:val="24"/>
          <w:lang w:eastAsia="tr-TR"/>
        </w:rPr>
        <w:t>İKİNCİ BÖLÜM</w:t>
      </w:r>
    </w:p>
    <w:p w:rsidR="002E2784" w:rsidRPr="002E2784" w:rsidRDefault="002E2784" w:rsidP="00533D01">
      <w:pPr>
        <w:shd w:val="clear" w:color="auto" w:fill="FFFFFF"/>
        <w:spacing w:before="120" w:after="240" w:line="360" w:lineRule="auto"/>
        <w:jc w:val="center"/>
        <w:rPr>
          <w:rFonts w:ascii="Times New Roman" w:eastAsia="Times New Roman" w:hAnsi="Times New Roman" w:cs="Times New Roman"/>
          <w:color w:val="4D4D4D"/>
          <w:sz w:val="24"/>
          <w:szCs w:val="24"/>
          <w:lang w:eastAsia="tr-TR"/>
        </w:rPr>
      </w:pPr>
      <w:r w:rsidRPr="00533D01">
        <w:rPr>
          <w:rFonts w:ascii="Times New Roman" w:eastAsia="Times New Roman" w:hAnsi="Times New Roman" w:cs="Times New Roman"/>
          <w:b/>
          <w:bCs/>
          <w:color w:val="4D4D4D"/>
          <w:sz w:val="24"/>
          <w:szCs w:val="24"/>
          <w:lang w:eastAsia="tr-TR"/>
        </w:rPr>
        <w:t>Kuruluş ve Bağlılık Esasları</w:t>
      </w:r>
    </w:p>
    <w:p w:rsidR="002E2784" w:rsidRPr="002E2784" w:rsidRDefault="002E2784" w:rsidP="00533D01">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533D01">
        <w:rPr>
          <w:rFonts w:ascii="Times New Roman" w:eastAsia="Times New Roman" w:hAnsi="Times New Roman" w:cs="Times New Roman"/>
          <w:b/>
          <w:bCs/>
          <w:color w:val="4D4D4D"/>
          <w:sz w:val="24"/>
          <w:szCs w:val="24"/>
          <w:lang w:eastAsia="tr-TR"/>
        </w:rPr>
        <w:t>MADDE 5-</w:t>
      </w:r>
      <w:r w:rsidRPr="002E2784">
        <w:rPr>
          <w:rFonts w:ascii="Times New Roman" w:eastAsia="Times New Roman" w:hAnsi="Times New Roman" w:cs="Times New Roman"/>
          <w:color w:val="4D4D4D"/>
          <w:sz w:val="24"/>
          <w:szCs w:val="24"/>
          <w:lang w:eastAsia="tr-TR"/>
        </w:rPr>
        <w:t xml:space="preserve">(1) </w:t>
      </w:r>
      <w:r w:rsidRPr="00533D01">
        <w:rPr>
          <w:rFonts w:ascii="Times New Roman" w:eastAsia="Times New Roman" w:hAnsi="Times New Roman" w:cs="Times New Roman"/>
          <w:color w:val="4D4D4D"/>
          <w:sz w:val="24"/>
          <w:szCs w:val="24"/>
          <w:lang w:eastAsia="tr-TR"/>
        </w:rPr>
        <w:t>Aydın</w:t>
      </w:r>
      <w:r w:rsidRPr="002E2784">
        <w:rPr>
          <w:rFonts w:ascii="Times New Roman" w:eastAsia="Times New Roman" w:hAnsi="Times New Roman" w:cs="Times New Roman"/>
          <w:color w:val="4D4D4D"/>
          <w:sz w:val="24"/>
          <w:szCs w:val="24"/>
          <w:lang w:eastAsia="tr-TR"/>
        </w:rPr>
        <w:t xml:space="preserve"> Büyükşehir Belediyesi Kültür ve Sosyal İşler Dairesi Başkanlığı, 5216 sayılı Büyükşehir Belediyesi Kanunu’nun 21. maddesi gereğince; norm kadro esaslarına uygun olarak Meclisçe kabul edilen Teşkilat Şemasında gösterilen makama bağlı olarak hizmetlerini yürütür. Kültür ve Sosyal İşler Dairesi Başkanlığı kuruluş ve bağlılık esası;  bir </w:t>
      </w:r>
      <w:r w:rsidR="003374A0">
        <w:rPr>
          <w:rFonts w:ascii="Times New Roman" w:eastAsia="Times New Roman" w:hAnsi="Times New Roman" w:cs="Times New Roman"/>
          <w:color w:val="4D4D4D"/>
          <w:sz w:val="24"/>
          <w:szCs w:val="24"/>
          <w:lang w:eastAsia="tr-TR"/>
        </w:rPr>
        <w:t>D</w:t>
      </w:r>
      <w:r w:rsidRPr="002E2784">
        <w:rPr>
          <w:rFonts w:ascii="Times New Roman" w:eastAsia="Times New Roman" w:hAnsi="Times New Roman" w:cs="Times New Roman"/>
          <w:color w:val="4D4D4D"/>
          <w:sz w:val="24"/>
          <w:szCs w:val="24"/>
          <w:lang w:eastAsia="tr-TR"/>
        </w:rPr>
        <w:t xml:space="preserve">aire </w:t>
      </w:r>
      <w:r w:rsidR="003374A0">
        <w:rPr>
          <w:rFonts w:ascii="Times New Roman" w:eastAsia="Times New Roman" w:hAnsi="Times New Roman" w:cs="Times New Roman"/>
          <w:color w:val="4D4D4D"/>
          <w:sz w:val="24"/>
          <w:szCs w:val="24"/>
          <w:lang w:eastAsia="tr-TR"/>
        </w:rPr>
        <w:t>B</w:t>
      </w:r>
      <w:r w:rsidRPr="002E2784">
        <w:rPr>
          <w:rFonts w:ascii="Times New Roman" w:eastAsia="Times New Roman" w:hAnsi="Times New Roman" w:cs="Times New Roman"/>
          <w:color w:val="4D4D4D"/>
          <w:sz w:val="24"/>
          <w:szCs w:val="24"/>
          <w:lang w:eastAsia="tr-TR"/>
        </w:rPr>
        <w:t xml:space="preserve">aşkanı, </w:t>
      </w:r>
      <w:r w:rsidR="00533D01" w:rsidRPr="002E2784">
        <w:rPr>
          <w:rFonts w:ascii="Times New Roman" w:eastAsia="Times New Roman" w:hAnsi="Times New Roman" w:cs="Times New Roman"/>
          <w:color w:val="4D4D4D"/>
          <w:sz w:val="24"/>
          <w:szCs w:val="24"/>
          <w:lang w:eastAsia="tr-TR"/>
        </w:rPr>
        <w:t>Turizm</w:t>
      </w:r>
      <w:r w:rsidR="00533D01" w:rsidRPr="00533D01">
        <w:rPr>
          <w:rFonts w:ascii="Times New Roman" w:eastAsia="Times New Roman" w:hAnsi="Times New Roman" w:cs="Times New Roman"/>
          <w:color w:val="4D4D4D"/>
          <w:sz w:val="24"/>
          <w:szCs w:val="24"/>
          <w:lang w:eastAsia="tr-TR"/>
        </w:rPr>
        <w:t xml:space="preserve"> ve Tanıtım</w:t>
      </w:r>
      <w:r w:rsidR="00533D01" w:rsidRPr="002E2784">
        <w:rPr>
          <w:rFonts w:ascii="Times New Roman" w:eastAsia="Times New Roman" w:hAnsi="Times New Roman" w:cs="Times New Roman"/>
          <w:color w:val="4D4D4D"/>
          <w:sz w:val="24"/>
          <w:szCs w:val="24"/>
          <w:lang w:eastAsia="tr-TR"/>
        </w:rPr>
        <w:t xml:space="preserve"> Şube Müdürü, </w:t>
      </w:r>
      <w:r w:rsidR="00533D01" w:rsidRPr="00533D01">
        <w:rPr>
          <w:rFonts w:ascii="Times New Roman" w:eastAsia="Times New Roman" w:hAnsi="Times New Roman" w:cs="Times New Roman"/>
          <w:color w:val="4D4D4D"/>
          <w:sz w:val="24"/>
          <w:szCs w:val="24"/>
          <w:lang w:eastAsia="tr-TR"/>
        </w:rPr>
        <w:t>Konservatuvar</w:t>
      </w:r>
      <w:r w:rsidR="00533D01" w:rsidRPr="002E2784">
        <w:rPr>
          <w:rFonts w:ascii="Times New Roman" w:eastAsia="Times New Roman" w:hAnsi="Times New Roman" w:cs="Times New Roman"/>
          <w:color w:val="4D4D4D"/>
          <w:sz w:val="24"/>
          <w:szCs w:val="24"/>
          <w:lang w:eastAsia="tr-TR"/>
        </w:rPr>
        <w:t xml:space="preserve"> Şube Müdürü, </w:t>
      </w:r>
      <w:r w:rsidR="00533D01" w:rsidRPr="00533D01">
        <w:rPr>
          <w:rFonts w:ascii="Times New Roman" w:eastAsia="Times New Roman" w:hAnsi="Times New Roman" w:cs="Times New Roman"/>
          <w:color w:val="4D4D4D"/>
          <w:sz w:val="24"/>
          <w:szCs w:val="24"/>
          <w:lang w:eastAsia="tr-TR"/>
        </w:rPr>
        <w:t xml:space="preserve">Şehir Tiyatroları </w:t>
      </w:r>
      <w:r w:rsidR="00533D01" w:rsidRPr="002E2784">
        <w:rPr>
          <w:rFonts w:ascii="Times New Roman" w:eastAsia="Times New Roman" w:hAnsi="Times New Roman" w:cs="Times New Roman"/>
          <w:color w:val="4D4D4D"/>
          <w:sz w:val="24"/>
          <w:szCs w:val="24"/>
          <w:lang w:eastAsia="tr-TR"/>
        </w:rPr>
        <w:t>Şube Müdürü</w:t>
      </w:r>
      <w:r w:rsidR="00533D01" w:rsidRPr="00533D01">
        <w:rPr>
          <w:rFonts w:ascii="Times New Roman" w:eastAsia="Times New Roman" w:hAnsi="Times New Roman" w:cs="Times New Roman"/>
          <w:color w:val="4D4D4D"/>
          <w:sz w:val="24"/>
          <w:szCs w:val="24"/>
          <w:lang w:eastAsia="tr-TR"/>
        </w:rPr>
        <w:t xml:space="preserve"> ve Kültür Merkezleri Şube Müdürü</w:t>
      </w:r>
      <w:r w:rsidRPr="002E2784">
        <w:rPr>
          <w:rFonts w:ascii="Times New Roman" w:eastAsia="Times New Roman" w:hAnsi="Times New Roman" w:cs="Times New Roman"/>
          <w:color w:val="4D4D4D"/>
          <w:sz w:val="24"/>
          <w:szCs w:val="24"/>
          <w:lang w:eastAsia="tr-TR"/>
        </w:rPr>
        <w:t xml:space="preserve"> ile bu müdürlüklere bağlı birimlerden oluşur. </w:t>
      </w:r>
      <w:r w:rsidR="00533D01" w:rsidRPr="00533D01">
        <w:rPr>
          <w:rFonts w:ascii="Times New Roman" w:eastAsia="Times New Roman" w:hAnsi="Times New Roman" w:cs="Times New Roman"/>
          <w:color w:val="4D4D4D"/>
          <w:sz w:val="24"/>
          <w:szCs w:val="24"/>
          <w:lang w:eastAsia="tr-TR"/>
        </w:rPr>
        <w:t>B</w:t>
      </w:r>
      <w:r w:rsidRPr="002E2784">
        <w:rPr>
          <w:rFonts w:ascii="Times New Roman" w:eastAsia="Times New Roman" w:hAnsi="Times New Roman" w:cs="Times New Roman"/>
          <w:color w:val="4D4D4D"/>
          <w:sz w:val="24"/>
          <w:szCs w:val="24"/>
          <w:lang w:eastAsia="tr-TR"/>
        </w:rPr>
        <w:t>irimlerin sayılarının belirlenmesi ve isimlendirilmesinde başkanlık onayı alınır. Daire Başkanı idari genel sekreter yardımcısına, birim müdürleri</w:t>
      </w:r>
      <w:r w:rsidR="00533D01" w:rsidRPr="00533D01">
        <w:rPr>
          <w:rFonts w:ascii="Times New Roman" w:eastAsia="Times New Roman" w:hAnsi="Times New Roman" w:cs="Times New Roman"/>
          <w:color w:val="4D4D4D"/>
          <w:sz w:val="24"/>
          <w:szCs w:val="24"/>
          <w:lang w:eastAsia="tr-TR"/>
        </w:rPr>
        <w:t xml:space="preserve"> </w:t>
      </w:r>
      <w:r w:rsidRPr="002E2784">
        <w:rPr>
          <w:rFonts w:ascii="Times New Roman" w:eastAsia="Times New Roman" w:hAnsi="Times New Roman" w:cs="Times New Roman"/>
          <w:color w:val="4D4D4D"/>
          <w:sz w:val="24"/>
          <w:szCs w:val="24"/>
          <w:lang w:eastAsia="tr-TR"/>
        </w:rPr>
        <w:t>daire başkanlığına, personel ilgili birim müdürüne bağlıdır.</w:t>
      </w:r>
    </w:p>
    <w:p w:rsidR="002E2784" w:rsidRPr="002E2784" w:rsidRDefault="002E2784" w:rsidP="00533D01">
      <w:pPr>
        <w:shd w:val="clear" w:color="auto" w:fill="FFFFFF"/>
        <w:spacing w:before="120" w:after="240" w:line="360" w:lineRule="auto"/>
        <w:jc w:val="center"/>
        <w:rPr>
          <w:rFonts w:ascii="Times New Roman" w:eastAsia="Times New Roman" w:hAnsi="Times New Roman" w:cs="Times New Roman"/>
          <w:color w:val="4D4D4D"/>
          <w:sz w:val="24"/>
          <w:szCs w:val="24"/>
          <w:lang w:eastAsia="tr-TR"/>
        </w:rPr>
      </w:pPr>
    </w:p>
    <w:p w:rsidR="002E2784" w:rsidRPr="00533D01" w:rsidRDefault="002E2784" w:rsidP="00533D01">
      <w:pPr>
        <w:shd w:val="clear" w:color="auto" w:fill="FFFFFF"/>
        <w:spacing w:before="120" w:after="240" w:line="360" w:lineRule="auto"/>
        <w:jc w:val="center"/>
        <w:rPr>
          <w:rFonts w:ascii="Times New Roman" w:eastAsia="Times New Roman" w:hAnsi="Times New Roman" w:cs="Times New Roman"/>
          <w:b/>
          <w:bCs/>
          <w:color w:val="4D4D4D"/>
          <w:sz w:val="24"/>
          <w:szCs w:val="24"/>
          <w:lang w:eastAsia="tr-TR"/>
        </w:rPr>
      </w:pPr>
      <w:r w:rsidRPr="00533D01">
        <w:rPr>
          <w:rFonts w:ascii="Times New Roman" w:eastAsia="Times New Roman" w:hAnsi="Times New Roman" w:cs="Times New Roman"/>
          <w:b/>
          <w:bCs/>
          <w:color w:val="4D4D4D"/>
          <w:sz w:val="24"/>
          <w:szCs w:val="24"/>
          <w:lang w:eastAsia="tr-TR"/>
        </w:rPr>
        <w:t>ÜÇÜNCÜ BÖLÜM</w:t>
      </w:r>
    </w:p>
    <w:p w:rsidR="002E2784" w:rsidRPr="002E2784" w:rsidRDefault="002E2784" w:rsidP="00533D01">
      <w:pPr>
        <w:shd w:val="clear" w:color="auto" w:fill="FFFFFF"/>
        <w:spacing w:before="120" w:after="240" w:line="360" w:lineRule="auto"/>
        <w:jc w:val="center"/>
        <w:rPr>
          <w:rFonts w:ascii="Times New Roman" w:eastAsia="Times New Roman" w:hAnsi="Times New Roman" w:cs="Times New Roman"/>
          <w:color w:val="4D4D4D"/>
          <w:sz w:val="24"/>
          <w:szCs w:val="24"/>
          <w:lang w:eastAsia="tr-TR"/>
        </w:rPr>
      </w:pPr>
      <w:r w:rsidRPr="00533D01">
        <w:rPr>
          <w:rFonts w:ascii="Times New Roman" w:eastAsia="Times New Roman" w:hAnsi="Times New Roman" w:cs="Times New Roman"/>
          <w:b/>
          <w:bCs/>
          <w:color w:val="4D4D4D"/>
          <w:sz w:val="24"/>
          <w:szCs w:val="24"/>
          <w:lang w:eastAsia="tr-TR"/>
        </w:rPr>
        <w:t>Görev, Sorumluluk ve Çalışma Esasları</w:t>
      </w:r>
    </w:p>
    <w:p w:rsidR="002E2784" w:rsidRPr="002E2784" w:rsidRDefault="002E2784" w:rsidP="00533D01">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533D01">
        <w:rPr>
          <w:rFonts w:ascii="Times New Roman" w:eastAsia="Times New Roman" w:hAnsi="Times New Roman" w:cs="Times New Roman"/>
          <w:b/>
          <w:bCs/>
          <w:color w:val="4D4D4D"/>
          <w:sz w:val="24"/>
          <w:szCs w:val="24"/>
          <w:lang w:eastAsia="tr-TR"/>
        </w:rPr>
        <w:t>MADDE 6-</w:t>
      </w:r>
      <w:r w:rsidRPr="002E2784">
        <w:rPr>
          <w:rFonts w:ascii="Times New Roman" w:eastAsia="Times New Roman" w:hAnsi="Times New Roman" w:cs="Times New Roman"/>
          <w:color w:val="4D4D4D"/>
          <w:sz w:val="24"/>
          <w:szCs w:val="24"/>
          <w:lang w:eastAsia="tr-TR"/>
        </w:rPr>
        <w:t>(1) </w:t>
      </w:r>
      <w:r w:rsidRPr="00533D01">
        <w:rPr>
          <w:rFonts w:ascii="Times New Roman" w:eastAsia="Times New Roman" w:hAnsi="Times New Roman" w:cs="Times New Roman"/>
          <w:b/>
          <w:bCs/>
          <w:color w:val="4D4D4D"/>
          <w:sz w:val="24"/>
          <w:szCs w:val="24"/>
          <w:lang w:eastAsia="tr-TR"/>
        </w:rPr>
        <w:t>Daire Başkanı’nın Görev, Yetki ve Sorumlulukları</w:t>
      </w:r>
    </w:p>
    <w:p w:rsidR="002E2784" w:rsidRPr="002E2784" w:rsidRDefault="002E2784" w:rsidP="00533D01">
      <w:pPr>
        <w:numPr>
          <w:ilvl w:val="0"/>
          <w:numId w:val="1"/>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2E2784">
        <w:rPr>
          <w:rFonts w:ascii="Times New Roman" w:eastAsia="Times New Roman" w:hAnsi="Times New Roman" w:cs="Times New Roman"/>
          <w:color w:val="4D4D4D"/>
          <w:sz w:val="24"/>
          <w:szCs w:val="24"/>
          <w:lang w:eastAsia="tr-TR"/>
        </w:rPr>
        <w:t xml:space="preserve">Daire Başkanlığını yürürlükteki mevzuatlar çerçevesinde idare etmek, kendisine bağlı müdürlükleri yönlendirmek, denetlemek, vatandaşa </w:t>
      </w:r>
      <w:r w:rsidR="00AD7975">
        <w:rPr>
          <w:rFonts w:ascii="Times New Roman" w:eastAsia="Times New Roman" w:hAnsi="Times New Roman" w:cs="Times New Roman"/>
          <w:color w:val="4D4D4D"/>
          <w:sz w:val="24"/>
          <w:szCs w:val="24"/>
          <w:lang w:eastAsia="tr-TR"/>
        </w:rPr>
        <w:t>en</w:t>
      </w:r>
      <w:r w:rsidRPr="002E2784">
        <w:rPr>
          <w:rFonts w:ascii="Times New Roman" w:eastAsia="Times New Roman" w:hAnsi="Times New Roman" w:cs="Times New Roman"/>
          <w:color w:val="4D4D4D"/>
          <w:sz w:val="24"/>
          <w:szCs w:val="24"/>
          <w:lang w:eastAsia="tr-TR"/>
        </w:rPr>
        <w:t xml:space="preserve"> iyi hizmet sunulmasına gayret etmek, tüm bunlar yapılırken kanun, yönetmelik ve genelgelere riayet edilmesini sağlamak,</w:t>
      </w:r>
    </w:p>
    <w:p w:rsidR="002E2784" w:rsidRPr="002E2784" w:rsidRDefault="002E2784" w:rsidP="00533D01">
      <w:pPr>
        <w:numPr>
          <w:ilvl w:val="0"/>
          <w:numId w:val="1"/>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2E2784">
        <w:rPr>
          <w:rFonts w:ascii="Times New Roman" w:eastAsia="Times New Roman" w:hAnsi="Times New Roman" w:cs="Times New Roman"/>
          <w:color w:val="4D4D4D"/>
          <w:sz w:val="24"/>
          <w:szCs w:val="24"/>
          <w:lang w:eastAsia="tr-TR"/>
        </w:rPr>
        <w:lastRenderedPageBreak/>
        <w:t>Diğer Daire Başkanlıkları Genel Sekreterlik ve Başkanlık makamlarıyla irtibat kurmak ve Başkanca verilecek diğer görevleri yapmak,</w:t>
      </w:r>
    </w:p>
    <w:p w:rsidR="002E2784" w:rsidRPr="002E2784" w:rsidRDefault="002E2784" w:rsidP="00533D01">
      <w:pPr>
        <w:numPr>
          <w:ilvl w:val="0"/>
          <w:numId w:val="1"/>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2E2784">
        <w:rPr>
          <w:rFonts w:ascii="Times New Roman" w:eastAsia="Times New Roman" w:hAnsi="Times New Roman" w:cs="Times New Roman"/>
          <w:color w:val="4D4D4D"/>
          <w:sz w:val="24"/>
          <w:szCs w:val="24"/>
          <w:lang w:eastAsia="tr-TR"/>
        </w:rPr>
        <w:t>Üst yönetim ve ilgili mevzuat tarafından belirlenmiş amaç, hedef, strateji ve ilkeler doğrultusunda yönetimi altındaki faaliyetlerin yürütülmesiyle ilgili politikaları belirleyerek amirlerin onayına sunmak, onaylanan politikaların uygulanışını izlemek, personeline bu konularda açıklamalarda bulunmak,</w:t>
      </w:r>
    </w:p>
    <w:p w:rsidR="002E2784" w:rsidRPr="002E2784" w:rsidRDefault="002E2784" w:rsidP="00533D01">
      <w:pPr>
        <w:numPr>
          <w:ilvl w:val="0"/>
          <w:numId w:val="1"/>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2E2784">
        <w:rPr>
          <w:rFonts w:ascii="Times New Roman" w:eastAsia="Times New Roman" w:hAnsi="Times New Roman" w:cs="Times New Roman"/>
          <w:color w:val="4D4D4D"/>
          <w:sz w:val="24"/>
          <w:szCs w:val="24"/>
          <w:lang w:eastAsia="tr-TR"/>
        </w:rPr>
        <w:t>Harcama yetkilisi olarak her yıl iş ve işlemlerin amaçlara, iyi malî yönetim ilkelerine, kontrol düzenlemelerine ve mevzuata uygun bir şekilde gerçekleştirmek ve iç kontrol güvence beyanını düzenleyerek birim faaliyet raporlarına eklemek,</w:t>
      </w:r>
    </w:p>
    <w:p w:rsidR="002E2784" w:rsidRPr="002E2784" w:rsidRDefault="002E2784" w:rsidP="00533D01">
      <w:pPr>
        <w:numPr>
          <w:ilvl w:val="0"/>
          <w:numId w:val="1"/>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2E2784">
        <w:rPr>
          <w:rFonts w:ascii="Times New Roman" w:eastAsia="Times New Roman" w:hAnsi="Times New Roman" w:cs="Times New Roman"/>
          <w:color w:val="4D4D4D"/>
          <w:sz w:val="24"/>
          <w:szCs w:val="24"/>
          <w:lang w:eastAsia="tr-TR"/>
        </w:rPr>
        <w:t xml:space="preserve">Onaylanan politikalara uygun olarak, yönetimi altındaki faaliyetler için plan, program ve bütçe hazırlamak, bunları hazırlarken </w:t>
      </w:r>
      <w:r w:rsidR="00AD7975">
        <w:rPr>
          <w:rFonts w:ascii="Times New Roman" w:eastAsia="Times New Roman" w:hAnsi="Times New Roman" w:cs="Times New Roman"/>
          <w:color w:val="4D4D4D"/>
          <w:sz w:val="24"/>
          <w:szCs w:val="24"/>
          <w:lang w:eastAsia="tr-TR"/>
        </w:rPr>
        <w:t>Aydın</w:t>
      </w:r>
      <w:r w:rsidRPr="002E2784">
        <w:rPr>
          <w:rFonts w:ascii="Times New Roman" w:eastAsia="Times New Roman" w:hAnsi="Times New Roman" w:cs="Times New Roman"/>
          <w:color w:val="4D4D4D"/>
          <w:sz w:val="24"/>
          <w:szCs w:val="24"/>
          <w:lang w:eastAsia="tr-TR"/>
        </w:rPr>
        <w:t xml:space="preserve"> Büyükşehir Belediyesi’nin amaçları uzun dönemli planları ve diğer programları ile koordinasyonu sağlamak, hazırlanan plan, program ve bütçe önerilerini amirlerinin onayına sunmak,</w:t>
      </w:r>
    </w:p>
    <w:p w:rsidR="002E2784" w:rsidRPr="002E2784" w:rsidRDefault="002E2784" w:rsidP="00533D01">
      <w:pPr>
        <w:numPr>
          <w:ilvl w:val="0"/>
          <w:numId w:val="1"/>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2E2784">
        <w:rPr>
          <w:rFonts w:ascii="Times New Roman" w:eastAsia="Times New Roman" w:hAnsi="Times New Roman" w:cs="Times New Roman"/>
          <w:color w:val="4D4D4D"/>
          <w:sz w:val="24"/>
          <w:szCs w:val="24"/>
          <w:lang w:eastAsia="tr-TR"/>
        </w:rPr>
        <w:t>Birim faaliyetlerini iş bölümü ilkeleri ve mevzuat hükümleri dâhilinde astları arasında dağıtmak, sorumluları belirlemek, verilen görevleri benimsetmeye çalışmak ve koordinasyonu sağlamak,</w:t>
      </w:r>
    </w:p>
    <w:p w:rsidR="002E2784" w:rsidRPr="002E2784" w:rsidRDefault="002E2784" w:rsidP="00533D01">
      <w:pPr>
        <w:numPr>
          <w:ilvl w:val="0"/>
          <w:numId w:val="1"/>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2E2784">
        <w:rPr>
          <w:rFonts w:ascii="Times New Roman" w:eastAsia="Times New Roman" w:hAnsi="Times New Roman" w:cs="Times New Roman"/>
          <w:color w:val="4D4D4D"/>
          <w:sz w:val="24"/>
          <w:szCs w:val="24"/>
          <w:lang w:eastAsia="tr-TR"/>
        </w:rPr>
        <w:t>Birim faaliyetleri hakkında amirine sistematik olarak yazılı veya sözlü olarak bilgi vermek</w:t>
      </w:r>
      <w:r w:rsidR="0032747F">
        <w:rPr>
          <w:rFonts w:ascii="Times New Roman" w:eastAsia="Times New Roman" w:hAnsi="Times New Roman" w:cs="Times New Roman"/>
          <w:color w:val="4D4D4D"/>
          <w:sz w:val="24"/>
          <w:szCs w:val="24"/>
          <w:lang w:eastAsia="tr-TR"/>
        </w:rPr>
        <w:t>,</w:t>
      </w:r>
    </w:p>
    <w:p w:rsidR="002E2784" w:rsidRPr="002E2784" w:rsidRDefault="00AD7975" w:rsidP="00533D01">
      <w:pPr>
        <w:numPr>
          <w:ilvl w:val="0"/>
          <w:numId w:val="1"/>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Pr>
          <w:rFonts w:ascii="Times New Roman" w:eastAsia="Times New Roman" w:hAnsi="Times New Roman" w:cs="Times New Roman"/>
          <w:color w:val="4D4D4D"/>
          <w:sz w:val="24"/>
          <w:szCs w:val="24"/>
          <w:lang w:eastAsia="tr-TR"/>
        </w:rPr>
        <w:t>Aydın</w:t>
      </w:r>
      <w:r w:rsidR="002E2784" w:rsidRPr="002E2784">
        <w:rPr>
          <w:rFonts w:ascii="Times New Roman" w:eastAsia="Times New Roman" w:hAnsi="Times New Roman" w:cs="Times New Roman"/>
          <w:color w:val="4D4D4D"/>
          <w:sz w:val="24"/>
          <w:szCs w:val="24"/>
          <w:lang w:eastAsia="tr-TR"/>
        </w:rPr>
        <w:t xml:space="preserve"> Büyükşehir Belediyesi’nin faaliyetlerini etkileyecek veya ilgilendirecek nitelikte ve kendi görev kapsamına giren dış gelişmeleri, yayınları ve hukuki mevzuatı izlemek, gerektiği hallerde önlemler almak, ilgililere bilgi vermek ve personeline konu kapsamında görev vermek,</w:t>
      </w:r>
    </w:p>
    <w:p w:rsidR="002E2784" w:rsidRDefault="00AD7975" w:rsidP="00533D01">
      <w:pPr>
        <w:numPr>
          <w:ilvl w:val="0"/>
          <w:numId w:val="1"/>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Pr>
          <w:rFonts w:ascii="Times New Roman" w:eastAsia="Times New Roman" w:hAnsi="Times New Roman" w:cs="Times New Roman"/>
          <w:color w:val="4D4D4D"/>
          <w:sz w:val="24"/>
          <w:szCs w:val="24"/>
          <w:lang w:eastAsia="tr-TR"/>
        </w:rPr>
        <w:t>Aydın</w:t>
      </w:r>
      <w:r w:rsidR="002E2784" w:rsidRPr="002E2784">
        <w:rPr>
          <w:rFonts w:ascii="Times New Roman" w:eastAsia="Times New Roman" w:hAnsi="Times New Roman" w:cs="Times New Roman"/>
          <w:color w:val="4D4D4D"/>
          <w:sz w:val="24"/>
          <w:szCs w:val="24"/>
          <w:lang w:eastAsia="tr-TR"/>
        </w:rPr>
        <w:t xml:space="preserve"> ve belediye hizmetlerinin tanıtımı konusunda kentin tarihi kültürel, turistik ve ekonomik potansiyellerinin kullanılmasına olanak sağlayacak, kanun ve yasaların öngördüğü mevzuat çerçevesinde işlemler gerçekleştirmek.</w:t>
      </w:r>
    </w:p>
    <w:p w:rsidR="009C5D9C" w:rsidRDefault="009C5D9C" w:rsidP="009C5D9C">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p>
    <w:p w:rsidR="009C5D9C" w:rsidRPr="002E2784" w:rsidRDefault="009C5D9C" w:rsidP="009C5D9C">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p>
    <w:p w:rsidR="002E2784" w:rsidRPr="002E2784" w:rsidRDefault="002E2784" w:rsidP="00533D01">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2E2784">
        <w:rPr>
          <w:rFonts w:ascii="Times New Roman" w:eastAsia="Times New Roman" w:hAnsi="Times New Roman" w:cs="Times New Roman"/>
          <w:color w:val="4D4D4D"/>
          <w:sz w:val="24"/>
          <w:szCs w:val="24"/>
          <w:lang w:eastAsia="tr-TR"/>
        </w:rPr>
        <w:lastRenderedPageBreak/>
        <w:t> </w:t>
      </w:r>
      <w:r w:rsidRPr="00533D01">
        <w:rPr>
          <w:rFonts w:ascii="Times New Roman" w:eastAsia="Times New Roman" w:hAnsi="Times New Roman" w:cs="Times New Roman"/>
          <w:b/>
          <w:bCs/>
          <w:color w:val="4D4D4D"/>
          <w:sz w:val="24"/>
          <w:szCs w:val="24"/>
          <w:lang w:eastAsia="tr-TR"/>
        </w:rPr>
        <w:t>MADDE 7-</w:t>
      </w:r>
      <w:r w:rsidRPr="002E2784">
        <w:rPr>
          <w:rFonts w:ascii="Times New Roman" w:eastAsia="Times New Roman" w:hAnsi="Times New Roman" w:cs="Times New Roman"/>
          <w:color w:val="4D4D4D"/>
          <w:sz w:val="24"/>
          <w:szCs w:val="24"/>
          <w:lang w:eastAsia="tr-TR"/>
        </w:rPr>
        <w:t>(1)</w:t>
      </w:r>
      <w:r w:rsidRPr="00533D01">
        <w:rPr>
          <w:rFonts w:ascii="Times New Roman" w:eastAsia="Times New Roman" w:hAnsi="Times New Roman" w:cs="Times New Roman"/>
          <w:b/>
          <w:bCs/>
          <w:color w:val="4D4D4D"/>
          <w:sz w:val="24"/>
          <w:szCs w:val="24"/>
          <w:lang w:eastAsia="tr-TR"/>
        </w:rPr>
        <w:t>  Turizm</w:t>
      </w:r>
      <w:r w:rsidR="00AD7975">
        <w:rPr>
          <w:rFonts w:ascii="Times New Roman" w:eastAsia="Times New Roman" w:hAnsi="Times New Roman" w:cs="Times New Roman"/>
          <w:b/>
          <w:bCs/>
          <w:color w:val="4D4D4D"/>
          <w:sz w:val="24"/>
          <w:szCs w:val="24"/>
          <w:lang w:eastAsia="tr-TR"/>
        </w:rPr>
        <w:t xml:space="preserve"> ve Tanıtım</w:t>
      </w:r>
      <w:r w:rsidRPr="00533D01">
        <w:rPr>
          <w:rFonts w:ascii="Times New Roman" w:eastAsia="Times New Roman" w:hAnsi="Times New Roman" w:cs="Times New Roman"/>
          <w:b/>
          <w:bCs/>
          <w:color w:val="4D4D4D"/>
          <w:sz w:val="24"/>
          <w:szCs w:val="24"/>
          <w:lang w:eastAsia="tr-TR"/>
        </w:rPr>
        <w:t xml:space="preserve"> Şube Müdürlüğü Görev, Sorumluluk ve Çalışma Esasları</w:t>
      </w:r>
      <w:r w:rsidRPr="002E2784">
        <w:rPr>
          <w:rFonts w:ascii="Times New Roman" w:eastAsia="Times New Roman" w:hAnsi="Times New Roman" w:cs="Times New Roman"/>
          <w:color w:val="4D4D4D"/>
          <w:sz w:val="24"/>
          <w:szCs w:val="24"/>
          <w:lang w:eastAsia="tr-TR"/>
        </w:rPr>
        <w:t> </w:t>
      </w:r>
    </w:p>
    <w:p w:rsidR="002E2784" w:rsidRPr="002E2784" w:rsidRDefault="002E2784" w:rsidP="00533D01">
      <w:pPr>
        <w:numPr>
          <w:ilvl w:val="0"/>
          <w:numId w:val="2"/>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2E2784">
        <w:rPr>
          <w:rFonts w:ascii="Times New Roman" w:eastAsia="Times New Roman" w:hAnsi="Times New Roman" w:cs="Times New Roman"/>
          <w:color w:val="4D4D4D"/>
          <w:sz w:val="24"/>
          <w:szCs w:val="24"/>
          <w:lang w:eastAsia="tr-TR"/>
        </w:rPr>
        <w:t xml:space="preserve">Kültür ve Turizm etkinlikleri adı altında ulusal bazda tüm kitlelere ulusal ve </w:t>
      </w:r>
      <w:proofErr w:type="gramStart"/>
      <w:r w:rsidRPr="002E2784">
        <w:rPr>
          <w:rFonts w:ascii="Times New Roman" w:eastAsia="Times New Roman" w:hAnsi="Times New Roman" w:cs="Times New Roman"/>
          <w:color w:val="4D4D4D"/>
          <w:sz w:val="24"/>
          <w:szCs w:val="24"/>
          <w:lang w:eastAsia="tr-TR"/>
        </w:rPr>
        <w:t>uluslar arası</w:t>
      </w:r>
      <w:proofErr w:type="gramEnd"/>
      <w:r w:rsidRPr="002E2784">
        <w:rPr>
          <w:rFonts w:ascii="Times New Roman" w:eastAsia="Times New Roman" w:hAnsi="Times New Roman" w:cs="Times New Roman"/>
          <w:color w:val="4D4D4D"/>
          <w:sz w:val="24"/>
          <w:szCs w:val="24"/>
          <w:lang w:eastAsia="tr-TR"/>
        </w:rPr>
        <w:t xml:space="preserve"> konserler, sergiler, sempozyumlar, konferanslar, söyleşiler, gösteriler, anma günleri, kültür günleri, </w:t>
      </w:r>
      <w:r w:rsidR="00AD7975">
        <w:rPr>
          <w:rFonts w:ascii="Times New Roman" w:eastAsia="Times New Roman" w:hAnsi="Times New Roman" w:cs="Times New Roman"/>
          <w:color w:val="4D4D4D"/>
          <w:sz w:val="24"/>
          <w:szCs w:val="24"/>
          <w:lang w:eastAsia="tr-TR"/>
        </w:rPr>
        <w:t xml:space="preserve">törenler, </w:t>
      </w:r>
      <w:r w:rsidRPr="002E2784">
        <w:rPr>
          <w:rFonts w:ascii="Times New Roman" w:eastAsia="Times New Roman" w:hAnsi="Times New Roman" w:cs="Times New Roman"/>
          <w:color w:val="4D4D4D"/>
          <w:sz w:val="24"/>
          <w:szCs w:val="24"/>
          <w:lang w:eastAsia="tr-TR"/>
        </w:rPr>
        <w:t xml:space="preserve">festivaller, sergiler, mahalle şenlikleri, yurtdışında </w:t>
      </w:r>
      <w:r w:rsidR="00AD7975">
        <w:rPr>
          <w:rFonts w:ascii="Times New Roman" w:eastAsia="Times New Roman" w:hAnsi="Times New Roman" w:cs="Times New Roman"/>
          <w:color w:val="4D4D4D"/>
          <w:sz w:val="24"/>
          <w:szCs w:val="24"/>
          <w:lang w:eastAsia="tr-TR"/>
        </w:rPr>
        <w:t>Aydın</w:t>
      </w:r>
      <w:r w:rsidRPr="002E2784">
        <w:rPr>
          <w:rFonts w:ascii="Times New Roman" w:eastAsia="Times New Roman" w:hAnsi="Times New Roman" w:cs="Times New Roman"/>
          <w:color w:val="4D4D4D"/>
          <w:sz w:val="24"/>
          <w:szCs w:val="24"/>
          <w:lang w:eastAsia="tr-TR"/>
        </w:rPr>
        <w:t xml:space="preserve"> kültür günleri ve bunlar gibi etkinliklerin hazırlanması, yapılması ve Başkanlığımıza bağlı sergi salonları ve Kültür merkezlerindeki organizasyonların yapılması,</w:t>
      </w:r>
    </w:p>
    <w:p w:rsidR="002E2784" w:rsidRPr="002E2784" w:rsidRDefault="002E2784" w:rsidP="00533D01">
      <w:pPr>
        <w:numPr>
          <w:ilvl w:val="0"/>
          <w:numId w:val="2"/>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proofErr w:type="gramStart"/>
      <w:r w:rsidRPr="002E2784">
        <w:rPr>
          <w:rFonts w:ascii="Times New Roman" w:eastAsia="Times New Roman" w:hAnsi="Times New Roman" w:cs="Times New Roman"/>
          <w:color w:val="4D4D4D"/>
          <w:sz w:val="24"/>
          <w:szCs w:val="24"/>
          <w:lang w:eastAsia="tr-TR"/>
        </w:rPr>
        <w:t>5216 sayılı Büyükşehir Belediye Kanununun 7</w:t>
      </w:r>
      <w:r w:rsidR="00F9039D">
        <w:rPr>
          <w:rFonts w:ascii="Times New Roman" w:eastAsia="Times New Roman" w:hAnsi="Times New Roman" w:cs="Times New Roman"/>
          <w:color w:val="4D4D4D"/>
          <w:sz w:val="24"/>
          <w:szCs w:val="24"/>
          <w:lang w:eastAsia="tr-TR"/>
        </w:rPr>
        <w:t>. maddesinin “v” bendi gereği; k</w:t>
      </w:r>
      <w:r w:rsidRPr="002E2784">
        <w:rPr>
          <w:rFonts w:ascii="Times New Roman" w:eastAsia="Times New Roman" w:hAnsi="Times New Roman" w:cs="Times New Roman"/>
          <w:color w:val="4D4D4D"/>
          <w:sz w:val="24"/>
          <w:szCs w:val="24"/>
          <w:lang w:eastAsia="tr-TR"/>
        </w:rPr>
        <w:t>ültür ve turizm faaliyetleri programlayıp gerçekleştirmek, yetişkinler, yaşlılar, engelliler, kadınlar, gençler ve çocuklara yönelik her türlü sosyal ve kültürel hizmetleri yürütmek, geliştirmek ve bu amaçla hizmetleri yürütürken üniversiteler, yüksekokullar, meslek liseleri, kamu kuruluşları, Sivil Toplum Örgütleri, şair, yazar, araştırmacılar ve sanatçılar ile işbirliği yapmak ve kültür turizm etkinlikleri düzenlemek,</w:t>
      </w:r>
      <w:proofErr w:type="gramEnd"/>
    </w:p>
    <w:p w:rsidR="002E2784" w:rsidRPr="002E2784" w:rsidRDefault="00F9039D" w:rsidP="00533D01">
      <w:pPr>
        <w:numPr>
          <w:ilvl w:val="0"/>
          <w:numId w:val="2"/>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Pr>
          <w:rFonts w:ascii="Times New Roman" w:eastAsia="Times New Roman" w:hAnsi="Times New Roman" w:cs="Times New Roman"/>
          <w:color w:val="4D4D4D"/>
          <w:sz w:val="24"/>
          <w:szCs w:val="24"/>
          <w:lang w:eastAsia="tr-TR"/>
        </w:rPr>
        <w:t>Kültür ve t</w:t>
      </w:r>
      <w:r w:rsidR="002E2784" w:rsidRPr="002E2784">
        <w:rPr>
          <w:rFonts w:ascii="Times New Roman" w:eastAsia="Times New Roman" w:hAnsi="Times New Roman" w:cs="Times New Roman"/>
          <w:color w:val="4D4D4D"/>
          <w:sz w:val="24"/>
          <w:szCs w:val="24"/>
          <w:lang w:eastAsia="tr-TR"/>
        </w:rPr>
        <w:t>urizm alanında faaliyet gösteren dernek, vakıf vb. kuruluşlara her türlü desteğin sağlanması ve ortak etkinlikler düzenlenmesi</w:t>
      </w:r>
      <w:r w:rsidR="0032747F">
        <w:rPr>
          <w:rFonts w:ascii="Times New Roman" w:eastAsia="Times New Roman" w:hAnsi="Times New Roman" w:cs="Times New Roman"/>
          <w:color w:val="4D4D4D"/>
          <w:sz w:val="24"/>
          <w:szCs w:val="24"/>
          <w:lang w:eastAsia="tr-TR"/>
        </w:rPr>
        <w:t>ni sağlamak</w:t>
      </w:r>
      <w:r w:rsidR="002E2784" w:rsidRPr="002E2784">
        <w:rPr>
          <w:rFonts w:ascii="Times New Roman" w:eastAsia="Times New Roman" w:hAnsi="Times New Roman" w:cs="Times New Roman"/>
          <w:color w:val="4D4D4D"/>
          <w:sz w:val="24"/>
          <w:szCs w:val="24"/>
          <w:lang w:eastAsia="tr-TR"/>
        </w:rPr>
        <w:t>,</w:t>
      </w:r>
    </w:p>
    <w:p w:rsidR="002E2784" w:rsidRPr="002E2784" w:rsidRDefault="0032747F" w:rsidP="00533D01">
      <w:pPr>
        <w:numPr>
          <w:ilvl w:val="0"/>
          <w:numId w:val="2"/>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Pr>
          <w:rFonts w:ascii="Times New Roman" w:eastAsia="Times New Roman" w:hAnsi="Times New Roman" w:cs="Times New Roman"/>
          <w:color w:val="4D4D4D"/>
          <w:sz w:val="24"/>
          <w:szCs w:val="24"/>
          <w:lang w:eastAsia="tr-TR"/>
        </w:rPr>
        <w:t xml:space="preserve">Daire </w:t>
      </w:r>
      <w:r w:rsidR="002E2784" w:rsidRPr="002E2784">
        <w:rPr>
          <w:rFonts w:ascii="Times New Roman" w:eastAsia="Times New Roman" w:hAnsi="Times New Roman" w:cs="Times New Roman"/>
          <w:color w:val="4D4D4D"/>
          <w:sz w:val="24"/>
          <w:szCs w:val="24"/>
          <w:lang w:eastAsia="tr-TR"/>
        </w:rPr>
        <w:t>Başkanlığı</w:t>
      </w:r>
      <w:r>
        <w:rPr>
          <w:rFonts w:ascii="Times New Roman" w:eastAsia="Times New Roman" w:hAnsi="Times New Roman" w:cs="Times New Roman"/>
          <w:color w:val="4D4D4D"/>
          <w:sz w:val="24"/>
          <w:szCs w:val="24"/>
          <w:lang w:eastAsia="tr-TR"/>
        </w:rPr>
        <w:t>n</w:t>
      </w:r>
      <w:r w:rsidR="002E2784" w:rsidRPr="002E2784">
        <w:rPr>
          <w:rFonts w:ascii="Times New Roman" w:eastAsia="Times New Roman" w:hAnsi="Times New Roman" w:cs="Times New Roman"/>
          <w:color w:val="4D4D4D"/>
          <w:sz w:val="24"/>
          <w:szCs w:val="24"/>
          <w:lang w:eastAsia="tr-TR"/>
        </w:rPr>
        <w:t>a bağlı Kültürel Mekânların her türden kültürel ve sanatsal etkinliğe hazır halde tutulması, işletilmesinin sağlanması ve bu mekânların tahsislerinin koordine edilmesi,</w:t>
      </w:r>
    </w:p>
    <w:p w:rsidR="002E2784" w:rsidRPr="002E2784" w:rsidRDefault="002E2784" w:rsidP="00533D01">
      <w:pPr>
        <w:numPr>
          <w:ilvl w:val="0"/>
          <w:numId w:val="2"/>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2E2784">
        <w:rPr>
          <w:rFonts w:ascii="Times New Roman" w:eastAsia="Times New Roman" w:hAnsi="Times New Roman" w:cs="Times New Roman"/>
          <w:color w:val="4D4D4D"/>
          <w:sz w:val="24"/>
          <w:szCs w:val="24"/>
          <w:lang w:eastAsia="tr-TR"/>
        </w:rPr>
        <w:t>Vatandaşların bilgi düzeyinin ve bilincinin yükseltilmesi için bilgi edinme kültürünün geliştirilmesini, kente ait bilgilerin, halk kültürü ve edebiyatının derlenmesini ve arşivlenmesini sağlamak,</w:t>
      </w:r>
    </w:p>
    <w:p w:rsidR="002E2784" w:rsidRPr="002E2784" w:rsidRDefault="002E2784" w:rsidP="00533D01">
      <w:pPr>
        <w:numPr>
          <w:ilvl w:val="0"/>
          <w:numId w:val="2"/>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2E2784">
        <w:rPr>
          <w:rFonts w:ascii="Times New Roman" w:eastAsia="Times New Roman" w:hAnsi="Times New Roman" w:cs="Times New Roman"/>
          <w:color w:val="4D4D4D"/>
          <w:sz w:val="24"/>
          <w:szCs w:val="24"/>
          <w:lang w:eastAsia="tr-TR"/>
        </w:rPr>
        <w:t>Kültür Turizmi, İnanç Turizmi, Spor Turizmi, Sağlık Turizmi, Kış ve Kayak Turizmi, Deniz ve Tatil Turizmi, Kongre ve İş Turizmi, Termal Turizm, Yayla, Kamp, Dağcılık ve Doğa Turizmi gibi turizmin tüm alanlarında, kentimizin öncelikli konum elde etmesi amacıyla, her tür tanıtım ve geliştirme çalışmaları yapmak, buna yönelik etkinlikler düzenlemek,</w:t>
      </w:r>
    </w:p>
    <w:p w:rsidR="002E2784" w:rsidRPr="002E2784" w:rsidRDefault="00F9039D" w:rsidP="00533D01">
      <w:pPr>
        <w:numPr>
          <w:ilvl w:val="0"/>
          <w:numId w:val="2"/>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Pr>
          <w:rFonts w:ascii="Times New Roman" w:eastAsia="Times New Roman" w:hAnsi="Times New Roman" w:cs="Times New Roman"/>
          <w:color w:val="4D4D4D"/>
          <w:sz w:val="24"/>
          <w:szCs w:val="24"/>
          <w:lang w:eastAsia="tr-TR"/>
        </w:rPr>
        <w:lastRenderedPageBreak/>
        <w:t> Konservatuvar Şube Müdürlüğü</w:t>
      </w:r>
      <w:r w:rsidR="002E2784" w:rsidRPr="002E2784">
        <w:rPr>
          <w:rFonts w:ascii="Times New Roman" w:eastAsia="Times New Roman" w:hAnsi="Times New Roman" w:cs="Times New Roman"/>
          <w:color w:val="4D4D4D"/>
          <w:sz w:val="24"/>
          <w:szCs w:val="24"/>
          <w:lang w:eastAsia="tr-TR"/>
        </w:rPr>
        <w:t xml:space="preserve"> bünyesinde faaliyet gösteren Belediye Bandosu</w:t>
      </w:r>
      <w:r w:rsidR="00131551">
        <w:rPr>
          <w:rFonts w:ascii="Times New Roman" w:eastAsia="Times New Roman" w:hAnsi="Times New Roman" w:cs="Times New Roman"/>
          <w:color w:val="4D4D4D"/>
          <w:sz w:val="24"/>
          <w:szCs w:val="24"/>
          <w:lang w:eastAsia="tr-TR"/>
        </w:rPr>
        <w:t xml:space="preserve">, Kadın Mehteran Takımı ve Orkestra </w:t>
      </w:r>
      <w:proofErr w:type="spellStart"/>
      <w:r w:rsidR="00131551">
        <w:rPr>
          <w:rFonts w:ascii="Times New Roman" w:eastAsia="Times New Roman" w:hAnsi="Times New Roman" w:cs="Times New Roman"/>
          <w:color w:val="4D4D4D"/>
          <w:sz w:val="24"/>
          <w:szCs w:val="24"/>
          <w:lang w:eastAsia="tr-TR"/>
        </w:rPr>
        <w:t>vb</w:t>
      </w:r>
      <w:proofErr w:type="spellEnd"/>
      <w:r w:rsidR="00131551">
        <w:rPr>
          <w:rFonts w:ascii="Times New Roman" w:eastAsia="Times New Roman" w:hAnsi="Times New Roman" w:cs="Times New Roman"/>
          <w:color w:val="4D4D4D"/>
          <w:sz w:val="24"/>
          <w:szCs w:val="24"/>
          <w:lang w:eastAsia="tr-TR"/>
        </w:rPr>
        <w:t xml:space="preserve"> gösteri gruplarının ilgili şube müdürlüğüyle koordineli bir şekilde </w:t>
      </w:r>
      <w:r w:rsidR="002E2784" w:rsidRPr="002E2784">
        <w:rPr>
          <w:rFonts w:ascii="Times New Roman" w:eastAsia="Times New Roman" w:hAnsi="Times New Roman" w:cs="Times New Roman"/>
          <w:color w:val="4D4D4D"/>
          <w:sz w:val="24"/>
          <w:szCs w:val="24"/>
          <w:lang w:eastAsia="tr-TR"/>
        </w:rPr>
        <w:t>şehrimizde yapılan Resmi Bayramlarda, açılış törenlerinde ve organizasyonlarda görev yapmasını sağlamak,</w:t>
      </w:r>
    </w:p>
    <w:p w:rsidR="002E2784" w:rsidRPr="002E2784" w:rsidRDefault="00E93A0F" w:rsidP="00533D01">
      <w:pPr>
        <w:numPr>
          <w:ilvl w:val="0"/>
          <w:numId w:val="2"/>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Pr>
          <w:rFonts w:ascii="Times New Roman" w:eastAsia="Times New Roman" w:hAnsi="Times New Roman" w:cs="Times New Roman"/>
          <w:color w:val="4D4D4D"/>
          <w:sz w:val="24"/>
          <w:szCs w:val="24"/>
          <w:lang w:eastAsia="tr-TR"/>
        </w:rPr>
        <w:t>Aydın</w:t>
      </w:r>
      <w:r w:rsidR="002E2784" w:rsidRPr="002E2784">
        <w:rPr>
          <w:rFonts w:ascii="Times New Roman" w:eastAsia="Times New Roman" w:hAnsi="Times New Roman" w:cs="Times New Roman"/>
          <w:color w:val="4D4D4D"/>
          <w:sz w:val="24"/>
          <w:szCs w:val="24"/>
          <w:lang w:eastAsia="tr-TR"/>
        </w:rPr>
        <w:t>ın Kültür, Sanat ve Turizm yönünden tanıtım ve gelişimine katkı sağlayacak Kitap, Dergi vb. yazılı materyaller hazırlayıp basımını gerçekleştirmek</w:t>
      </w:r>
      <w:r w:rsidR="0032747F">
        <w:rPr>
          <w:rFonts w:ascii="Times New Roman" w:eastAsia="Times New Roman" w:hAnsi="Times New Roman" w:cs="Times New Roman"/>
          <w:color w:val="4D4D4D"/>
          <w:sz w:val="24"/>
          <w:szCs w:val="24"/>
          <w:lang w:eastAsia="tr-TR"/>
        </w:rPr>
        <w:t>,</w:t>
      </w:r>
    </w:p>
    <w:p w:rsidR="002E2784" w:rsidRPr="002E2784" w:rsidRDefault="002E2784" w:rsidP="00533D01">
      <w:pPr>
        <w:numPr>
          <w:ilvl w:val="0"/>
          <w:numId w:val="2"/>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2E2784">
        <w:rPr>
          <w:rFonts w:ascii="Times New Roman" w:eastAsia="Times New Roman" w:hAnsi="Times New Roman" w:cs="Times New Roman"/>
          <w:color w:val="4D4D4D"/>
          <w:sz w:val="24"/>
          <w:szCs w:val="24"/>
          <w:lang w:eastAsia="tr-TR"/>
        </w:rPr>
        <w:t xml:space="preserve">Kentin kültürünü ve belleğini oluşturan taşınır ve taşınmaz kültür mirasını en üst düzeyde değerlendirmek, arşivlemek, müze </w:t>
      </w:r>
      <w:proofErr w:type="gramStart"/>
      <w:r w:rsidRPr="002E2784">
        <w:rPr>
          <w:rFonts w:ascii="Times New Roman" w:eastAsia="Times New Roman" w:hAnsi="Times New Roman" w:cs="Times New Roman"/>
          <w:color w:val="4D4D4D"/>
          <w:sz w:val="24"/>
          <w:szCs w:val="24"/>
          <w:lang w:eastAsia="tr-TR"/>
        </w:rPr>
        <w:t>seksiyonlarında</w:t>
      </w:r>
      <w:proofErr w:type="gramEnd"/>
      <w:r w:rsidRPr="002E2784">
        <w:rPr>
          <w:rFonts w:ascii="Times New Roman" w:eastAsia="Times New Roman" w:hAnsi="Times New Roman" w:cs="Times New Roman"/>
          <w:color w:val="4D4D4D"/>
          <w:sz w:val="24"/>
          <w:szCs w:val="24"/>
          <w:lang w:eastAsia="tr-TR"/>
        </w:rPr>
        <w:t xml:space="preserve"> teşhirini hazırlamak böylece genel anlamda bir kent hafızası oluşturup, eklenecek unsurların bu hafızanın üzerinde yer almasını sağlamak,</w:t>
      </w:r>
    </w:p>
    <w:p w:rsidR="002E2784" w:rsidRPr="002E2784" w:rsidRDefault="002E2784" w:rsidP="00533D01">
      <w:pPr>
        <w:numPr>
          <w:ilvl w:val="0"/>
          <w:numId w:val="2"/>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2E2784">
        <w:rPr>
          <w:rFonts w:ascii="Times New Roman" w:eastAsia="Times New Roman" w:hAnsi="Times New Roman" w:cs="Times New Roman"/>
          <w:color w:val="4D4D4D"/>
          <w:sz w:val="24"/>
          <w:szCs w:val="24"/>
          <w:lang w:eastAsia="tr-TR"/>
        </w:rPr>
        <w:t>Kentin ortak kültürü olabilecek her türlü arkeolojik, tarihi ve sanatsal eserin halkla paylaşımını sağlayacak platformlar oluşturmak. Büyükşehir Belediyesinin imkânlarını bu oluşumların hizmetine olabildiğince sunmak,</w:t>
      </w:r>
    </w:p>
    <w:p w:rsidR="002E2784" w:rsidRPr="002E2784" w:rsidRDefault="002E2784" w:rsidP="00533D01">
      <w:pPr>
        <w:numPr>
          <w:ilvl w:val="0"/>
          <w:numId w:val="2"/>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2E2784">
        <w:rPr>
          <w:rFonts w:ascii="Times New Roman" w:eastAsia="Times New Roman" w:hAnsi="Times New Roman" w:cs="Times New Roman"/>
          <w:color w:val="4D4D4D"/>
          <w:sz w:val="24"/>
          <w:szCs w:val="24"/>
          <w:lang w:eastAsia="tr-TR"/>
        </w:rPr>
        <w:t>Tüm müzecilik faaliyetlerini T.C. Kültür Bakanlığı Teftiş Kurulu Başkanlığınca hazırlanan “Özel Müzeler ve Denetimleri” mevzuatında belirtilen hususları dikkate alınarak gerçekleştirmek, faaliyet alanı içerisinde kültürel ve sanatsal etkinlikleri yapmak,</w:t>
      </w:r>
    </w:p>
    <w:p w:rsidR="002E2784" w:rsidRPr="002E2784" w:rsidRDefault="002E2784" w:rsidP="00533D01">
      <w:pPr>
        <w:numPr>
          <w:ilvl w:val="0"/>
          <w:numId w:val="2"/>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2E2784">
        <w:rPr>
          <w:rFonts w:ascii="Times New Roman" w:eastAsia="Times New Roman" w:hAnsi="Times New Roman" w:cs="Times New Roman"/>
          <w:color w:val="4D4D4D"/>
          <w:sz w:val="24"/>
          <w:szCs w:val="24"/>
          <w:lang w:eastAsia="tr-TR"/>
        </w:rPr>
        <w:t xml:space="preserve">Müzelerin </w:t>
      </w:r>
      <w:proofErr w:type="gramStart"/>
      <w:r w:rsidRPr="002E2784">
        <w:rPr>
          <w:rFonts w:ascii="Times New Roman" w:eastAsia="Times New Roman" w:hAnsi="Times New Roman" w:cs="Times New Roman"/>
          <w:color w:val="4D4D4D"/>
          <w:sz w:val="24"/>
          <w:szCs w:val="24"/>
          <w:lang w:eastAsia="tr-TR"/>
        </w:rPr>
        <w:t>envanterini</w:t>
      </w:r>
      <w:proofErr w:type="gramEnd"/>
      <w:r w:rsidRPr="002E2784">
        <w:rPr>
          <w:rFonts w:ascii="Times New Roman" w:eastAsia="Times New Roman" w:hAnsi="Times New Roman" w:cs="Times New Roman"/>
          <w:color w:val="4D4D4D"/>
          <w:sz w:val="24"/>
          <w:szCs w:val="24"/>
          <w:lang w:eastAsia="tr-TR"/>
        </w:rPr>
        <w:t xml:space="preserve"> tanıtıcı katalog ve diğer yayınları yapmak,</w:t>
      </w:r>
    </w:p>
    <w:p w:rsidR="002E2784" w:rsidRDefault="002E2784" w:rsidP="00533D01">
      <w:pPr>
        <w:numPr>
          <w:ilvl w:val="0"/>
          <w:numId w:val="2"/>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2E2784">
        <w:rPr>
          <w:rFonts w:ascii="Times New Roman" w:eastAsia="Times New Roman" w:hAnsi="Times New Roman" w:cs="Times New Roman"/>
          <w:color w:val="4D4D4D"/>
          <w:sz w:val="24"/>
          <w:szCs w:val="24"/>
          <w:lang w:eastAsia="tr-TR"/>
        </w:rPr>
        <w:t>Gençliğin kültürel bilinç kazanması ve kent kültürünü, tarihini ve yerleşimini doğru anlaması için etkinlikler, eğitim programları düzenlemek,</w:t>
      </w:r>
    </w:p>
    <w:p w:rsidR="006030F9" w:rsidRDefault="006030F9" w:rsidP="00533D01">
      <w:pPr>
        <w:numPr>
          <w:ilvl w:val="0"/>
          <w:numId w:val="2"/>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Pr>
          <w:rFonts w:ascii="Times New Roman" w:eastAsia="Times New Roman" w:hAnsi="Times New Roman" w:cs="Times New Roman"/>
          <w:color w:val="4D4D4D"/>
          <w:sz w:val="24"/>
          <w:szCs w:val="24"/>
          <w:lang w:eastAsia="tr-TR"/>
        </w:rPr>
        <w:t xml:space="preserve">Kendisine bağlı ve bağlanan merkezlere ilişkin olarak tanıtım, program </w:t>
      </w:r>
      <w:proofErr w:type="spellStart"/>
      <w:r>
        <w:rPr>
          <w:rFonts w:ascii="Times New Roman" w:eastAsia="Times New Roman" w:hAnsi="Times New Roman" w:cs="Times New Roman"/>
          <w:color w:val="4D4D4D"/>
          <w:sz w:val="24"/>
          <w:szCs w:val="24"/>
          <w:lang w:eastAsia="tr-TR"/>
        </w:rPr>
        <w:t>vs</w:t>
      </w:r>
      <w:proofErr w:type="spellEnd"/>
      <w:r>
        <w:rPr>
          <w:rFonts w:ascii="Times New Roman" w:eastAsia="Times New Roman" w:hAnsi="Times New Roman" w:cs="Times New Roman"/>
          <w:color w:val="4D4D4D"/>
          <w:sz w:val="24"/>
          <w:szCs w:val="24"/>
          <w:lang w:eastAsia="tr-TR"/>
        </w:rPr>
        <w:t xml:space="preserve"> iş işlemleri yapmak, ihtiyaç duyulursa kursiyerlerine program sonunda belge vermek, gerektiğinde Milli Eğitim Bakanlığı veya ilgili kurumlarla ortak kurs bitirme belgesi, sertifika programları oluşturmak</w:t>
      </w:r>
      <w:r w:rsidR="0032747F">
        <w:rPr>
          <w:rFonts w:ascii="Times New Roman" w:eastAsia="Times New Roman" w:hAnsi="Times New Roman" w:cs="Times New Roman"/>
          <w:color w:val="4D4D4D"/>
          <w:sz w:val="24"/>
          <w:szCs w:val="24"/>
          <w:lang w:eastAsia="tr-TR"/>
        </w:rPr>
        <w:t>,</w:t>
      </w:r>
    </w:p>
    <w:p w:rsidR="006030F9" w:rsidRDefault="006030F9" w:rsidP="00533D01">
      <w:pPr>
        <w:numPr>
          <w:ilvl w:val="0"/>
          <w:numId w:val="2"/>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Pr>
          <w:rFonts w:ascii="Times New Roman" w:eastAsia="Times New Roman" w:hAnsi="Times New Roman" w:cs="Times New Roman"/>
          <w:color w:val="4D4D4D"/>
          <w:sz w:val="24"/>
          <w:szCs w:val="24"/>
          <w:lang w:eastAsia="tr-TR"/>
        </w:rPr>
        <w:t xml:space="preserve">Bağlı merkezlerin kursiyer işlemleri, çalışma programları, iş takvimi </w:t>
      </w:r>
      <w:proofErr w:type="spellStart"/>
      <w:r>
        <w:rPr>
          <w:rFonts w:ascii="Times New Roman" w:eastAsia="Times New Roman" w:hAnsi="Times New Roman" w:cs="Times New Roman"/>
          <w:color w:val="4D4D4D"/>
          <w:sz w:val="24"/>
          <w:szCs w:val="24"/>
          <w:lang w:eastAsia="tr-TR"/>
        </w:rPr>
        <w:t>vb</w:t>
      </w:r>
      <w:proofErr w:type="spellEnd"/>
      <w:r>
        <w:rPr>
          <w:rFonts w:ascii="Times New Roman" w:eastAsia="Times New Roman" w:hAnsi="Times New Roman" w:cs="Times New Roman"/>
          <w:color w:val="4D4D4D"/>
          <w:sz w:val="24"/>
          <w:szCs w:val="24"/>
          <w:lang w:eastAsia="tr-TR"/>
        </w:rPr>
        <w:t xml:space="preserve"> süreçleri Daire Başkanlığı gözetiminde gerçekleştirmek</w:t>
      </w:r>
      <w:r w:rsidR="0032747F">
        <w:rPr>
          <w:rFonts w:ascii="Times New Roman" w:eastAsia="Times New Roman" w:hAnsi="Times New Roman" w:cs="Times New Roman"/>
          <w:color w:val="4D4D4D"/>
          <w:sz w:val="24"/>
          <w:szCs w:val="24"/>
          <w:lang w:eastAsia="tr-TR"/>
        </w:rPr>
        <w:t>,</w:t>
      </w:r>
    </w:p>
    <w:p w:rsidR="006030F9" w:rsidRDefault="006030F9" w:rsidP="00533D01">
      <w:pPr>
        <w:numPr>
          <w:ilvl w:val="0"/>
          <w:numId w:val="2"/>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Pr>
          <w:rFonts w:ascii="Times New Roman" w:eastAsia="Times New Roman" w:hAnsi="Times New Roman" w:cs="Times New Roman"/>
          <w:color w:val="4D4D4D"/>
          <w:sz w:val="24"/>
          <w:szCs w:val="24"/>
          <w:lang w:eastAsia="tr-TR"/>
        </w:rPr>
        <w:lastRenderedPageBreak/>
        <w:t xml:space="preserve">7 Eylül Yaşam Merkezinde mevcut atölyelerin faal bir şekilde işlemesini sağlamak, yapılan iş ve işlemlerin sergi, fuar </w:t>
      </w:r>
      <w:proofErr w:type="spellStart"/>
      <w:r>
        <w:rPr>
          <w:rFonts w:ascii="Times New Roman" w:eastAsia="Times New Roman" w:hAnsi="Times New Roman" w:cs="Times New Roman"/>
          <w:color w:val="4D4D4D"/>
          <w:sz w:val="24"/>
          <w:szCs w:val="24"/>
          <w:lang w:eastAsia="tr-TR"/>
        </w:rPr>
        <w:t>vs</w:t>
      </w:r>
      <w:proofErr w:type="spellEnd"/>
      <w:r>
        <w:rPr>
          <w:rFonts w:ascii="Times New Roman" w:eastAsia="Times New Roman" w:hAnsi="Times New Roman" w:cs="Times New Roman"/>
          <w:color w:val="4D4D4D"/>
          <w:sz w:val="24"/>
          <w:szCs w:val="24"/>
          <w:lang w:eastAsia="tr-TR"/>
        </w:rPr>
        <w:t xml:space="preserve"> tanıtım olanaklarıyla vatandaşlarla paylaşılmasını sağlamak,</w:t>
      </w:r>
    </w:p>
    <w:p w:rsidR="00FC6AE4" w:rsidRPr="004A1349" w:rsidRDefault="00FC6AE4" w:rsidP="004A1349">
      <w:pPr>
        <w:numPr>
          <w:ilvl w:val="0"/>
          <w:numId w:val="2"/>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4A1349">
        <w:rPr>
          <w:rFonts w:ascii="Times New Roman" w:eastAsia="Times New Roman" w:hAnsi="Times New Roman" w:cs="Times New Roman"/>
          <w:color w:val="4D4D4D"/>
          <w:sz w:val="24"/>
          <w:szCs w:val="24"/>
          <w:lang w:eastAsia="tr-TR"/>
        </w:rPr>
        <w:t>Kent müzesi için kentin tarihsel ve kültürel geçmişini yansıtacak ve tanıtacak nitelikte malzeme (</w:t>
      </w:r>
      <w:proofErr w:type="spellStart"/>
      <w:r w:rsidRPr="004A1349">
        <w:rPr>
          <w:rFonts w:ascii="Times New Roman" w:eastAsia="Times New Roman" w:hAnsi="Times New Roman" w:cs="Times New Roman"/>
          <w:color w:val="4D4D4D"/>
          <w:sz w:val="24"/>
          <w:szCs w:val="24"/>
          <w:lang w:eastAsia="tr-TR"/>
        </w:rPr>
        <w:t>etnografik</w:t>
      </w:r>
      <w:proofErr w:type="spellEnd"/>
      <w:r w:rsidRPr="004A1349">
        <w:rPr>
          <w:rFonts w:ascii="Times New Roman" w:eastAsia="Times New Roman" w:hAnsi="Times New Roman" w:cs="Times New Roman"/>
          <w:color w:val="4D4D4D"/>
          <w:sz w:val="24"/>
          <w:szCs w:val="24"/>
          <w:lang w:eastAsia="tr-TR"/>
        </w:rPr>
        <w:t xml:space="preserve"> eşya, giysi, heykel, para vb.) derlemek, müze ortamında sergilemek,</w:t>
      </w:r>
    </w:p>
    <w:p w:rsidR="00FC6AE4" w:rsidRPr="004A1349" w:rsidRDefault="00FC6AE4" w:rsidP="004A1349">
      <w:pPr>
        <w:numPr>
          <w:ilvl w:val="0"/>
          <w:numId w:val="2"/>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4A1349">
        <w:rPr>
          <w:rFonts w:ascii="Times New Roman" w:eastAsia="Times New Roman" w:hAnsi="Times New Roman" w:cs="Times New Roman"/>
          <w:color w:val="4D4D4D"/>
          <w:sz w:val="24"/>
          <w:szCs w:val="24"/>
          <w:lang w:eastAsia="tr-TR"/>
        </w:rPr>
        <w:t>Kent tarihini, kent kimliğini ve kent kültürünü gelecek kuşaklara aktarmak yönünde çalışmalar yapmak, kentlilerin kentlerini, tarihini, kültürünü tanıması ve koruması bilincini geliştirmek,</w:t>
      </w:r>
    </w:p>
    <w:p w:rsidR="00FC6AE4" w:rsidRPr="004A1349" w:rsidRDefault="00FC6AE4" w:rsidP="004A1349">
      <w:pPr>
        <w:numPr>
          <w:ilvl w:val="0"/>
          <w:numId w:val="2"/>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4A1349">
        <w:rPr>
          <w:rFonts w:ascii="Times New Roman" w:eastAsia="Times New Roman" w:hAnsi="Times New Roman" w:cs="Times New Roman"/>
          <w:color w:val="4D4D4D"/>
          <w:sz w:val="24"/>
          <w:szCs w:val="24"/>
          <w:lang w:eastAsia="tr-TR"/>
        </w:rPr>
        <w:t xml:space="preserve">Kentin tarihi değerlerine sahip çıkmak, tanıtılmalarına destek olmak, kültür ve tabiat varlıkları ile tarihi (arkeolojik, </w:t>
      </w:r>
      <w:proofErr w:type="spellStart"/>
      <w:r w:rsidRPr="004A1349">
        <w:rPr>
          <w:rFonts w:ascii="Times New Roman" w:eastAsia="Times New Roman" w:hAnsi="Times New Roman" w:cs="Times New Roman"/>
          <w:color w:val="4D4D4D"/>
          <w:sz w:val="24"/>
          <w:szCs w:val="24"/>
          <w:lang w:eastAsia="tr-TR"/>
        </w:rPr>
        <w:t>etnografik</w:t>
      </w:r>
      <w:proofErr w:type="spellEnd"/>
      <w:r w:rsidRPr="004A1349">
        <w:rPr>
          <w:rFonts w:ascii="Times New Roman" w:eastAsia="Times New Roman" w:hAnsi="Times New Roman" w:cs="Times New Roman"/>
          <w:color w:val="4D4D4D"/>
          <w:sz w:val="24"/>
          <w:szCs w:val="24"/>
          <w:lang w:eastAsia="tr-TR"/>
        </w:rPr>
        <w:t>, mimari) eserleri korumak,  kentlilere tarihini sevindirmek ve tarihle bütünleşmelerini sağlama yönünde çalışmalar yapmak,</w:t>
      </w:r>
    </w:p>
    <w:p w:rsidR="00ED0898" w:rsidRPr="004A1349" w:rsidRDefault="00ED0898" w:rsidP="00ED0898">
      <w:pPr>
        <w:numPr>
          <w:ilvl w:val="0"/>
          <w:numId w:val="2"/>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4A1349">
        <w:rPr>
          <w:rFonts w:ascii="Times New Roman" w:eastAsia="Times New Roman" w:hAnsi="Times New Roman" w:cs="Times New Roman"/>
          <w:color w:val="4D4D4D"/>
          <w:sz w:val="24"/>
          <w:szCs w:val="24"/>
          <w:lang w:eastAsia="tr-TR"/>
        </w:rPr>
        <w:t>Görev alanına giren hususlarda</w:t>
      </w:r>
      <w:r>
        <w:rPr>
          <w:rFonts w:ascii="Times New Roman" w:eastAsia="Times New Roman" w:hAnsi="Times New Roman" w:cs="Times New Roman"/>
          <w:color w:val="4D4D4D"/>
          <w:sz w:val="24"/>
          <w:szCs w:val="24"/>
          <w:lang w:eastAsia="tr-TR"/>
        </w:rPr>
        <w:t>, ilgili mevzuatla verilen görevler ile</w:t>
      </w:r>
      <w:r w:rsidRPr="004A1349">
        <w:rPr>
          <w:rFonts w:ascii="Times New Roman" w:eastAsia="Times New Roman" w:hAnsi="Times New Roman" w:cs="Times New Roman"/>
          <w:color w:val="4D4D4D"/>
          <w:sz w:val="24"/>
          <w:szCs w:val="24"/>
          <w:lang w:eastAsia="tr-TR"/>
        </w:rPr>
        <w:t xml:space="preserve"> Başkanlık Makamı ve Daire Başkanlığınca verilecek </w:t>
      </w:r>
      <w:r>
        <w:rPr>
          <w:rFonts w:ascii="Times New Roman" w:eastAsia="Times New Roman" w:hAnsi="Times New Roman" w:cs="Times New Roman"/>
          <w:color w:val="4D4D4D"/>
          <w:sz w:val="24"/>
          <w:szCs w:val="24"/>
          <w:lang w:eastAsia="tr-TR"/>
        </w:rPr>
        <w:t>işleri</w:t>
      </w:r>
      <w:r w:rsidRPr="004A1349">
        <w:rPr>
          <w:rFonts w:ascii="Times New Roman" w:eastAsia="Times New Roman" w:hAnsi="Times New Roman" w:cs="Times New Roman"/>
          <w:color w:val="4D4D4D"/>
          <w:sz w:val="24"/>
          <w:szCs w:val="24"/>
          <w:lang w:eastAsia="tr-TR"/>
        </w:rPr>
        <w:t xml:space="preserve"> yapmak, yaptırmak</w:t>
      </w:r>
      <w:r w:rsidR="0032747F">
        <w:rPr>
          <w:rFonts w:ascii="Times New Roman" w:eastAsia="Times New Roman" w:hAnsi="Times New Roman" w:cs="Times New Roman"/>
          <w:color w:val="4D4D4D"/>
          <w:sz w:val="24"/>
          <w:szCs w:val="24"/>
          <w:lang w:eastAsia="tr-TR"/>
        </w:rPr>
        <w:t>.</w:t>
      </w:r>
    </w:p>
    <w:p w:rsidR="002E2784" w:rsidRPr="002E2784" w:rsidRDefault="002E2784" w:rsidP="00533D01">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2E2784">
        <w:rPr>
          <w:rFonts w:ascii="Times New Roman" w:eastAsia="Times New Roman" w:hAnsi="Times New Roman" w:cs="Times New Roman"/>
          <w:color w:val="4D4D4D"/>
          <w:sz w:val="24"/>
          <w:szCs w:val="24"/>
          <w:lang w:eastAsia="tr-TR"/>
        </w:rPr>
        <w:t> </w:t>
      </w:r>
    </w:p>
    <w:p w:rsidR="002E2784" w:rsidRPr="002E2784" w:rsidRDefault="002E2784" w:rsidP="00533D01">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533D01">
        <w:rPr>
          <w:rFonts w:ascii="Times New Roman" w:eastAsia="Times New Roman" w:hAnsi="Times New Roman" w:cs="Times New Roman"/>
          <w:b/>
          <w:bCs/>
          <w:color w:val="4D4D4D"/>
          <w:sz w:val="24"/>
          <w:szCs w:val="24"/>
          <w:lang w:eastAsia="tr-TR"/>
        </w:rPr>
        <w:t>MADDE 8-</w:t>
      </w:r>
      <w:r w:rsidRPr="002E2784">
        <w:rPr>
          <w:rFonts w:ascii="Times New Roman" w:eastAsia="Times New Roman" w:hAnsi="Times New Roman" w:cs="Times New Roman"/>
          <w:color w:val="4D4D4D"/>
          <w:sz w:val="24"/>
          <w:szCs w:val="24"/>
          <w:lang w:eastAsia="tr-TR"/>
        </w:rPr>
        <w:t>(1) </w:t>
      </w:r>
      <w:r w:rsidRPr="00533D01">
        <w:rPr>
          <w:rFonts w:ascii="Times New Roman" w:eastAsia="Times New Roman" w:hAnsi="Times New Roman" w:cs="Times New Roman"/>
          <w:b/>
          <w:bCs/>
          <w:color w:val="4D4D4D"/>
          <w:sz w:val="24"/>
          <w:szCs w:val="24"/>
          <w:lang w:eastAsia="tr-TR"/>
        </w:rPr>
        <w:t>K</w:t>
      </w:r>
      <w:r w:rsidR="00E93A0F">
        <w:rPr>
          <w:rFonts w:ascii="Times New Roman" w:eastAsia="Times New Roman" w:hAnsi="Times New Roman" w:cs="Times New Roman"/>
          <w:b/>
          <w:bCs/>
          <w:color w:val="4D4D4D"/>
          <w:sz w:val="24"/>
          <w:szCs w:val="24"/>
          <w:lang w:eastAsia="tr-TR"/>
        </w:rPr>
        <w:t>onservatuvar</w:t>
      </w:r>
      <w:r w:rsidRPr="00533D01">
        <w:rPr>
          <w:rFonts w:ascii="Times New Roman" w:eastAsia="Times New Roman" w:hAnsi="Times New Roman" w:cs="Times New Roman"/>
          <w:b/>
          <w:bCs/>
          <w:color w:val="4D4D4D"/>
          <w:sz w:val="24"/>
          <w:szCs w:val="24"/>
          <w:lang w:eastAsia="tr-TR"/>
        </w:rPr>
        <w:t xml:space="preserve"> Şube Müdürlüğü Görev, Sorumluluk ve Çalışma Esasları </w:t>
      </w:r>
      <w:r w:rsidRPr="002E2784">
        <w:rPr>
          <w:rFonts w:ascii="Times New Roman" w:eastAsia="Times New Roman" w:hAnsi="Times New Roman" w:cs="Times New Roman"/>
          <w:color w:val="4D4D4D"/>
          <w:sz w:val="24"/>
          <w:szCs w:val="24"/>
          <w:lang w:eastAsia="tr-TR"/>
        </w:rPr>
        <w:t> </w:t>
      </w:r>
    </w:p>
    <w:p w:rsidR="00EE64F5" w:rsidRDefault="00EE64F5" w:rsidP="00EE64F5">
      <w:pPr>
        <w:numPr>
          <w:ilvl w:val="0"/>
          <w:numId w:val="15"/>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Pr>
          <w:rFonts w:ascii="Times New Roman" w:eastAsia="Times New Roman" w:hAnsi="Times New Roman" w:cs="Times New Roman"/>
          <w:color w:val="4D4D4D"/>
          <w:sz w:val="24"/>
          <w:szCs w:val="24"/>
          <w:lang w:eastAsia="tr-TR"/>
        </w:rPr>
        <w:t>Aydın ili</w:t>
      </w:r>
      <w:r w:rsidRPr="00EE64F5">
        <w:rPr>
          <w:rFonts w:ascii="Times New Roman" w:eastAsia="Times New Roman" w:hAnsi="Times New Roman" w:cs="Times New Roman"/>
          <w:color w:val="4D4D4D"/>
          <w:sz w:val="24"/>
          <w:szCs w:val="24"/>
          <w:lang w:eastAsia="tr-TR"/>
        </w:rPr>
        <w:t xml:space="preserve"> geneli başta olmak üzere Kültür değerlerimizi yaşatmak ve nesilden </w:t>
      </w:r>
      <w:proofErr w:type="spellStart"/>
      <w:r w:rsidRPr="00EE64F5">
        <w:rPr>
          <w:rFonts w:ascii="Times New Roman" w:eastAsia="Times New Roman" w:hAnsi="Times New Roman" w:cs="Times New Roman"/>
          <w:color w:val="4D4D4D"/>
          <w:sz w:val="24"/>
          <w:szCs w:val="24"/>
          <w:lang w:eastAsia="tr-TR"/>
        </w:rPr>
        <w:t>nesile</w:t>
      </w:r>
      <w:proofErr w:type="spellEnd"/>
      <w:r w:rsidRPr="00EE64F5">
        <w:rPr>
          <w:rFonts w:ascii="Times New Roman" w:eastAsia="Times New Roman" w:hAnsi="Times New Roman" w:cs="Times New Roman"/>
          <w:color w:val="4D4D4D"/>
          <w:sz w:val="24"/>
          <w:szCs w:val="24"/>
          <w:lang w:eastAsia="tr-TR"/>
        </w:rPr>
        <w:t xml:space="preserve"> aktarılmasını sağlamak</w:t>
      </w:r>
      <w:r>
        <w:rPr>
          <w:rFonts w:ascii="Times New Roman" w:eastAsia="Times New Roman" w:hAnsi="Times New Roman" w:cs="Times New Roman"/>
          <w:color w:val="4D4D4D"/>
          <w:sz w:val="24"/>
          <w:szCs w:val="24"/>
          <w:lang w:eastAsia="tr-TR"/>
        </w:rPr>
        <w:t xml:space="preserve"> amacıyla</w:t>
      </w:r>
      <w:r w:rsidRPr="00EE64F5">
        <w:rPr>
          <w:rFonts w:ascii="Times New Roman" w:eastAsia="Times New Roman" w:hAnsi="Times New Roman" w:cs="Times New Roman"/>
          <w:color w:val="4D4D4D"/>
          <w:sz w:val="24"/>
          <w:szCs w:val="24"/>
          <w:lang w:eastAsia="tr-TR"/>
        </w:rPr>
        <w:t xml:space="preserve"> Müzik, Folklor(Halk Dansları), Tiyatro, Sinema ve Resim alanlarında teorik ve uygulamalı çalışmalar yaparak</w:t>
      </w:r>
      <w:r w:rsidR="00F9039D">
        <w:rPr>
          <w:rFonts w:ascii="Times New Roman" w:eastAsia="Times New Roman" w:hAnsi="Times New Roman" w:cs="Times New Roman"/>
          <w:color w:val="4D4D4D"/>
          <w:sz w:val="24"/>
          <w:szCs w:val="24"/>
          <w:lang w:eastAsia="tr-TR"/>
        </w:rPr>
        <w:t xml:space="preserve">, </w:t>
      </w:r>
      <w:r w:rsidRPr="00EE64F5">
        <w:rPr>
          <w:rFonts w:ascii="Times New Roman" w:eastAsia="Times New Roman" w:hAnsi="Times New Roman" w:cs="Times New Roman"/>
          <w:color w:val="4D4D4D"/>
          <w:sz w:val="24"/>
          <w:szCs w:val="24"/>
          <w:lang w:eastAsia="tr-TR"/>
        </w:rPr>
        <w:t>gerekli eğitim ve öğretim faaliyetlerinde bulunmak</w:t>
      </w:r>
      <w:r w:rsidR="0032747F">
        <w:rPr>
          <w:rFonts w:ascii="Times New Roman" w:eastAsia="Times New Roman" w:hAnsi="Times New Roman" w:cs="Times New Roman"/>
          <w:color w:val="4D4D4D"/>
          <w:sz w:val="24"/>
          <w:szCs w:val="24"/>
          <w:lang w:eastAsia="tr-TR"/>
        </w:rPr>
        <w:t>,</w:t>
      </w:r>
    </w:p>
    <w:p w:rsidR="00EE64F5" w:rsidRPr="00EE64F5" w:rsidRDefault="00EE64F5" w:rsidP="00EE64F5">
      <w:pPr>
        <w:numPr>
          <w:ilvl w:val="0"/>
          <w:numId w:val="15"/>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EE64F5">
        <w:rPr>
          <w:rFonts w:ascii="Times New Roman" w:eastAsia="Times New Roman" w:hAnsi="Times New Roman" w:cs="Times New Roman"/>
          <w:color w:val="4D4D4D"/>
          <w:sz w:val="24"/>
          <w:szCs w:val="24"/>
          <w:lang w:eastAsia="tr-TR"/>
        </w:rPr>
        <w:t xml:space="preserve">Amacına giren konularda </w:t>
      </w:r>
      <w:r w:rsidR="00F9039D">
        <w:rPr>
          <w:rFonts w:ascii="Times New Roman" w:eastAsia="Times New Roman" w:hAnsi="Times New Roman" w:cs="Times New Roman"/>
          <w:color w:val="4D4D4D"/>
          <w:sz w:val="24"/>
          <w:szCs w:val="24"/>
          <w:lang w:eastAsia="tr-TR"/>
        </w:rPr>
        <w:t>gerektiğinde</w:t>
      </w:r>
      <w:r w:rsidR="00F9039D" w:rsidRPr="00EE64F5">
        <w:rPr>
          <w:rFonts w:ascii="Times New Roman" w:eastAsia="Times New Roman" w:hAnsi="Times New Roman" w:cs="Times New Roman"/>
          <w:color w:val="4D4D4D"/>
          <w:sz w:val="24"/>
          <w:szCs w:val="24"/>
          <w:lang w:eastAsia="tr-TR"/>
        </w:rPr>
        <w:t xml:space="preserve"> </w:t>
      </w:r>
      <w:r w:rsidR="00F9039D">
        <w:rPr>
          <w:rFonts w:ascii="Times New Roman" w:eastAsia="Times New Roman" w:hAnsi="Times New Roman" w:cs="Times New Roman"/>
          <w:color w:val="4D4D4D"/>
          <w:sz w:val="24"/>
          <w:szCs w:val="24"/>
          <w:lang w:eastAsia="tr-TR"/>
        </w:rPr>
        <w:t>Milli Eğitim Bakanlığı ve ilgili kurumlarla da işbirliği içerisinde</w:t>
      </w:r>
      <w:r w:rsidR="00F9039D" w:rsidRPr="00EE64F5">
        <w:rPr>
          <w:rFonts w:ascii="Times New Roman" w:eastAsia="Times New Roman" w:hAnsi="Times New Roman" w:cs="Times New Roman"/>
          <w:color w:val="4D4D4D"/>
          <w:sz w:val="24"/>
          <w:szCs w:val="24"/>
          <w:lang w:eastAsia="tr-TR"/>
        </w:rPr>
        <w:t xml:space="preserve"> </w:t>
      </w:r>
      <w:r w:rsidRPr="00EE64F5">
        <w:rPr>
          <w:rFonts w:ascii="Times New Roman" w:eastAsia="Times New Roman" w:hAnsi="Times New Roman" w:cs="Times New Roman"/>
          <w:color w:val="4D4D4D"/>
          <w:sz w:val="24"/>
          <w:szCs w:val="24"/>
          <w:lang w:eastAsia="tr-TR"/>
        </w:rPr>
        <w:t>eğitim ve öğretim yapmak, kurs, seminer ve konferanslar düzenlemek, dip</w:t>
      </w:r>
      <w:r w:rsidR="0032747F">
        <w:rPr>
          <w:rFonts w:ascii="Times New Roman" w:eastAsia="Times New Roman" w:hAnsi="Times New Roman" w:cs="Times New Roman"/>
          <w:color w:val="4D4D4D"/>
          <w:sz w:val="24"/>
          <w:szCs w:val="24"/>
          <w:lang w:eastAsia="tr-TR"/>
        </w:rPr>
        <w:t>loma ve benzeri belgeler vermek,</w:t>
      </w:r>
      <w:r w:rsidRPr="00EE64F5">
        <w:rPr>
          <w:rFonts w:ascii="Times New Roman" w:eastAsia="Times New Roman" w:hAnsi="Times New Roman" w:cs="Times New Roman"/>
          <w:color w:val="4D4D4D"/>
          <w:sz w:val="24"/>
          <w:szCs w:val="24"/>
          <w:lang w:eastAsia="tr-TR"/>
        </w:rPr>
        <w:t xml:space="preserve"> </w:t>
      </w:r>
    </w:p>
    <w:p w:rsidR="00EE64F5" w:rsidRPr="00EE64F5" w:rsidRDefault="00EE64F5" w:rsidP="00EE64F5">
      <w:pPr>
        <w:numPr>
          <w:ilvl w:val="0"/>
          <w:numId w:val="15"/>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EE64F5">
        <w:rPr>
          <w:rFonts w:ascii="Times New Roman" w:eastAsia="Times New Roman" w:hAnsi="Times New Roman" w:cs="Times New Roman"/>
          <w:color w:val="4D4D4D"/>
          <w:sz w:val="24"/>
          <w:szCs w:val="24"/>
          <w:lang w:eastAsia="tr-TR"/>
        </w:rPr>
        <w:t>Türk Müziğini halkın sanat anlayışını yükseltecek biçimde uygulamak, eğitici ve açıklamalı konserler düzenlemek, Radyo ve Televizyonlarda yayınlar yapmak suretiyle Konservatuvar çalışmaları hakkında geniş kitlelerin bilgi sahibi olmalarını sağlamak</w:t>
      </w:r>
      <w:r w:rsidR="0032747F">
        <w:rPr>
          <w:rFonts w:ascii="Times New Roman" w:eastAsia="Times New Roman" w:hAnsi="Times New Roman" w:cs="Times New Roman"/>
          <w:color w:val="4D4D4D"/>
          <w:sz w:val="24"/>
          <w:szCs w:val="24"/>
          <w:lang w:eastAsia="tr-TR"/>
        </w:rPr>
        <w:t>,</w:t>
      </w:r>
      <w:r w:rsidRPr="00EE64F5">
        <w:rPr>
          <w:rFonts w:ascii="Times New Roman" w:eastAsia="Times New Roman" w:hAnsi="Times New Roman" w:cs="Times New Roman"/>
          <w:color w:val="4D4D4D"/>
          <w:sz w:val="24"/>
          <w:szCs w:val="24"/>
          <w:lang w:eastAsia="tr-TR"/>
        </w:rPr>
        <w:t xml:space="preserve"> </w:t>
      </w:r>
    </w:p>
    <w:p w:rsidR="00EE64F5" w:rsidRPr="00EE64F5" w:rsidRDefault="00EE64F5" w:rsidP="00EE64F5">
      <w:pPr>
        <w:numPr>
          <w:ilvl w:val="0"/>
          <w:numId w:val="15"/>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EE64F5">
        <w:rPr>
          <w:rFonts w:ascii="Times New Roman" w:eastAsia="Times New Roman" w:hAnsi="Times New Roman" w:cs="Times New Roman"/>
          <w:color w:val="4D4D4D"/>
          <w:sz w:val="24"/>
          <w:szCs w:val="24"/>
          <w:lang w:eastAsia="tr-TR"/>
        </w:rPr>
        <w:lastRenderedPageBreak/>
        <w:t>Benzeri grup ve şahıslarla işbirliği yaparak yurtiçi ve yurtdışı festivallere ve benzeri sanat etkinliklerine katılmak veya gösteriler düzenlemek suretiyle, otantik Türk Müziğinin tanıtılıp yaygınlaştırılmasına katkıda bulunmak</w:t>
      </w:r>
      <w:r w:rsidR="0032747F">
        <w:rPr>
          <w:rFonts w:ascii="Times New Roman" w:eastAsia="Times New Roman" w:hAnsi="Times New Roman" w:cs="Times New Roman"/>
          <w:color w:val="4D4D4D"/>
          <w:sz w:val="24"/>
          <w:szCs w:val="24"/>
          <w:lang w:eastAsia="tr-TR"/>
        </w:rPr>
        <w:t>,</w:t>
      </w:r>
      <w:r w:rsidRPr="00EE64F5">
        <w:rPr>
          <w:rFonts w:ascii="Times New Roman" w:eastAsia="Times New Roman" w:hAnsi="Times New Roman" w:cs="Times New Roman"/>
          <w:color w:val="4D4D4D"/>
          <w:sz w:val="24"/>
          <w:szCs w:val="24"/>
          <w:lang w:eastAsia="tr-TR"/>
        </w:rPr>
        <w:t xml:space="preserve"> </w:t>
      </w:r>
    </w:p>
    <w:p w:rsidR="00EE64F5" w:rsidRPr="00EE64F5" w:rsidRDefault="00EE64F5" w:rsidP="00EE64F5">
      <w:pPr>
        <w:numPr>
          <w:ilvl w:val="0"/>
          <w:numId w:val="15"/>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EE64F5">
        <w:rPr>
          <w:rFonts w:ascii="Times New Roman" w:eastAsia="Times New Roman" w:hAnsi="Times New Roman" w:cs="Times New Roman"/>
          <w:color w:val="4D4D4D"/>
          <w:sz w:val="24"/>
          <w:szCs w:val="24"/>
          <w:lang w:eastAsia="tr-TR"/>
        </w:rPr>
        <w:t>Sanat değeri taşıyan Türk Müzik eserleriyle, özellikle bölgesel halk ezgilerini derlemek, tespit ve tasnif e</w:t>
      </w:r>
      <w:r w:rsidR="0032747F">
        <w:rPr>
          <w:rFonts w:ascii="Times New Roman" w:eastAsia="Times New Roman" w:hAnsi="Times New Roman" w:cs="Times New Roman"/>
          <w:color w:val="4D4D4D"/>
          <w:sz w:val="24"/>
          <w:szCs w:val="24"/>
          <w:lang w:eastAsia="tr-TR"/>
        </w:rPr>
        <w:t>tmek</w:t>
      </w:r>
      <w:r w:rsidRPr="00EE64F5">
        <w:rPr>
          <w:rFonts w:ascii="Times New Roman" w:eastAsia="Times New Roman" w:hAnsi="Times New Roman" w:cs="Times New Roman"/>
          <w:color w:val="4D4D4D"/>
          <w:sz w:val="24"/>
          <w:szCs w:val="24"/>
          <w:lang w:eastAsia="tr-TR"/>
        </w:rPr>
        <w:t xml:space="preserve"> ve gerektiğinde yayı</w:t>
      </w:r>
      <w:r w:rsidR="0032747F">
        <w:rPr>
          <w:rFonts w:ascii="Times New Roman" w:eastAsia="Times New Roman" w:hAnsi="Times New Roman" w:cs="Times New Roman"/>
          <w:color w:val="4D4D4D"/>
          <w:sz w:val="24"/>
          <w:szCs w:val="24"/>
          <w:lang w:eastAsia="tr-TR"/>
        </w:rPr>
        <w:t>m</w:t>
      </w:r>
      <w:r w:rsidRPr="00EE64F5">
        <w:rPr>
          <w:rFonts w:ascii="Times New Roman" w:eastAsia="Times New Roman" w:hAnsi="Times New Roman" w:cs="Times New Roman"/>
          <w:color w:val="4D4D4D"/>
          <w:sz w:val="24"/>
          <w:szCs w:val="24"/>
          <w:lang w:eastAsia="tr-TR"/>
        </w:rPr>
        <w:t>lamak</w:t>
      </w:r>
      <w:r w:rsidR="0032747F">
        <w:rPr>
          <w:rFonts w:ascii="Times New Roman" w:eastAsia="Times New Roman" w:hAnsi="Times New Roman" w:cs="Times New Roman"/>
          <w:color w:val="4D4D4D"/>
          <w:sz w:val="24"/>
          <w:szCs w:val="24"/>
          <w:lang w:eastAsia="tr-TR"/>
        </w:rPr>
        <w:t>,</w:t>
      </w:r>
      <w:r w:rsidRPr="00EE64F5">
        <w:rPr>
          <w:rFonts w:ascii="Times New Roman" w:eastAsia="Times New Roman" w:hAnsi="Times New Roman" w:cs="Times New Roman"/>
          <w:color w:val="4D4D4D"/>
          <w:sz w:val="24"/>
          <w:szCs w:val="24"/>
          <w:lang w:eastAsia="tr-TR"/>
        </w:rPr>
        <w:t xml:space="preserve"> </w:t>
      </w:r>
    </w:p>
    <w:p w:rsidR="00EE64F5" w:rsidRPr="00EE64F5" w:rsidRDefault="00EE64F5" w:rsidP="00EE64F5">
      <w:pPr>
        <w:numPr>
          <w:ilvl w:val="0"/>
          <w:numId w:val="15"/>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EE64F5">
        <w:rPr>
          <w:rFonts w:ascii="Times New Roman" w:eastAsia="Times New Roman" w:hAnsi="Times New Roman" w:cs="Times New Roman"/>
          <w:color w:val="4D4D4D"/>
          <w:sz w:val="24"/>
          <w:szCs w:val="24"/>
          <w:lang w:eastAsia="tr-TR"/>
        </w:rPr>
        <w:t>Konservatuvarın imkânları ölçüsünde Batı Müziği ve Türk Müziği aletleri öğretilmesinde eğitim programları uygulamak</w:t>
      </w:r>
      <w:r w:rsidR="0032747F">
        <w:rPr>
          <w:rFonts w:ascii="Times New Roman" w:eastAsia="Times New Roman" w:hAnsi="Times New Roman" w:cs="Times New Roman"/>
          <w:color w:val="4D4D4D"/>
          <w:sz w:val="24"/>
          <w:szCs w:val="24"/>
          <w:lang w:eastAsia="tr-TR"/>
        </w:rPr>
        <w:t>,</w:t>
      </w:r>
      <w:r w:rsidRPr="00EE64F5">
        <w:rPr>
          <w:rFonts w:ascii="Times New Roman" w:eastAsia="Times New Roman" w:hAnsi="Times New Roman" w:cs="Times New Roman"/>
          <w:color w:val="4D4D4D"/>
          <w:sz w:val="24"/>
          <w:szCs w:val="24"/>
          <w:lang w:eastAsia="tr-TR"/>
        </w:rPr>
        <w:t xml:space="preserve"> Müzik aletleri ile ilgili dersler</w:t>
      </w:r>
      <w:r w:rsidR="0032747F">
        <w:rPr>
          <w:rFonts w:ascii="Times New Roman" w:eastAsia="Times New Roman" w:hAnsi="Times New Roman" w:cs="Times New Roman"/>
          <w:color w:val="4D4D4D"/>
          <w:sz w:val="24"/>
          <w:szCs w:val="24"/>
          <w:lang w:eastAsia="tr-TR"/>
        </w:rPr>
        <w:t>i h</w:t>
      </w:r>
      <w:r w:rsidRPr="00EE64F5">
        <w:rPr>
          <w:rFonts w:ascii="Times New Roman" w:eastAsia="Times New Roman" w:hAnsi="Times New Roman" w:cs="Times New Roman"/>
          <w:color w:val="4D4D4D"/>
          <w:sz w:val="24"/>
          <w:szCs w:val="24"/>
          <w:lang w:eastAsia="tr-TR"/>
        </w:rPr>
        <w:t>er bir müzik aleti için en az 5 öğrenci olması halinde açılmasını sağlamak</w:t>
      </w:r>
      <w:r w:rsidR="0032747F">
        <w:rPr>
          <w:rFonts w:ascii="Times New Roman" w:eastAsia="Times New Roman" w:hAnsi="Times New Roman" w:cs="Times New Roman"/>
          <w:color w:val="4D4D4D"/>
          <w:sz w:val="24"/>
          <w:szCs w:val="24"/>
          <w:lang w:eastAsia="tr-TR"/>
        </w:rPr>
        <w:t>,</w:t>
      </w:r>
      <w:r w:rsidRPr="00EE64F5">
        <w:rPr>
          <w:rFonts w:ascii="Times New Roman" w:eastAsia="Times New Roman" w:hAnsi="Times New Roman" w:cs="Times New Roman"/>
          <w:color w:val="4D4D4D"/>
          <w:sz w:val="24"/>
          <w:szCs w:val="24"/>
          <w:lang w:eastAsia="tr-TR"/>
        </w:rPr>
        <w:t xml:space="preserve"> </w:t>
      </w:r>
    </w:p>
    <w:p w:rsidR="00EE64F5" w:rsidRDefault="00EE64F5" w:rsidP="00EE64F5">
      <w:pPr>
        <w:numPr>
          <w:ilvl w:val="0"/>
          <w:numId w:val="15"/>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EE64F5">
        <w:rPr>
          <w:rFonts w:ascii="Times New Roman" w:eastAsia="Times New Roman" w:hAnsi="Times New Roman" w:cs="Times New Roman"/>
          <w:color w:val="4D4D4D"/>
          <w:sz w:val="24"/>
          <w:szCs w:val="24"/>
          <w:lang w:eastAsia="tr-TR"/>
        </w:rPr>
        <w:t>Türk Folkloru-</w:t>
      </w:r>
      <w:r w:rsidR="0032747F">
        <w:rPr>
          <w:rFonts w:ascii="Times New Roman" w:eastAsia="Times New Roman" w:hAnsi="Times New Roman" w:cs="Times New Roman"/>
          <w:color w:val="4D4D4D"/>
          <w:sz w:val="24"/>
          <w:szCs w:val="24"/>
          <w:lang w:eastAsia="tr-TR"/>
        </w:rPr>
        <w:t xml:space="preserve">Halk Oyunları ile Bölge </w:t>
      </w:r>
      <w:proofErr w:type="spellStart"/>
      <w:r w:rsidR="0032747F">
        <w:rPr>
          <w:rFonts w:ascii="Times New Roman" w:eastAsia="Times New Roman" w:hAnsi="Times New Roman" w:cs="Times New Roman"/>
          <w:color w:val="4D4D4D"/>
          <w:sz w:val="24"/>
          <w:szCs w:val="24"/>
          <w:lang w:eastAsia="tr-TR"/>
        </w:rPr>
        <w:t>Folklor</w:t>
      </w:r>
      <w:r w:rsidRPr="00EE64F5">
        <w:rPr>
          <w:rFonts w:ascii="Times New Roman" w:eastAsia="Times New Roman" w:hAnsi="Times New Roman" w:cs="Times New Roman"/>
          <w:color w:val="4D4D4D"/>
          <w:sz w:val="24"/>
          <w:szCs w:val="24"/>
          <w:lang w:eastAsia="tr-TR"/>
        </w:rPr>
        <w:t>ünü</w:t>
      </w:r>
      <w:proofErr w:type="spellEnd"/>
      <w:r w:rsidRPr="00EE64F5">
        <w:rPr>
          <w:rFonts w:ascii="Times New Roman" w:eastAsia="Times New Roman" w:hAnsi="Times New Roman" w:cs="Times New Roman"/>
          <w:color w:val="4D4D4D"/>
          <w:sz w:val="24"/>
          <w:szCs w:val="24"/>
          <w:lang w:eastAsia="tr-TR"/>
        </w:rPr>
        <w:t>-Halk Oyunlarını araştırıp folklor-halk Oyunları eğitim ve öğretimini yapmak, ürünlerini sergilemek, halk oyunları ekipleri oluşturup, gösteriler düzenlemek</w:t>
      </w:r>
      <w:r w:rsidR="0032747F">
        <w:rPr>
          <w:rFonts w:ascii="Times New Roman" w:eastAsia="Times New Roman" w:hAnsi="Times New Roman" w:cs="Times New Roman"/>
          <w:color w:val="4D4D4D"/>
          <w:sz w:val="24"/>
          <w:szCs w:val="24"/>
          <w:lang w:eastAsia="tr-TR"/>
        </w:rPr>
        <w:t>,</w:t>
      </w:r>
      <w:r w:rsidRPr="00EE64F5">
        <w:rPr>
          <w:rFonts w:ascii="Times New Roman" w:eastAsia="Times New Roman" w:hAnsi="Times New Roman" w:cs="Times New Roman"/>
          <w:color w:val="4D4D4D"/>
          <w:sz w:val="24"/>
          <w:szCs w:val="24"/>
          <w:lang w:eastAsia="tr-TR"/>
        </w:rPr>
        <w:t xml:space="preserve"> Modern dansların eğitimini de vererek gerektiğinde Büyükşehir Belediyesi adına Ulusal ve Uluslararası Festivallere iştirak ve temsil etmek</w:t>
      </w:r>
      <w:r w:rsidR="0032747F">
        <w:rPr>
          <w:rFonts w:ascii="Times New Roman" w:eastAsia="Times New Roman" w:hAnsi="Times New Roman" w:cs="Times New Roman"/>
          <w:color w:val="4D4D4D"/>
          <w:sz w:val="24"/>
          <w:szCs w:val="24"/>
          <w:lang w:eastAsia="tr-TR"/>
        </w:rPr>
        <w:t>,</w:t>
      </w:r>
    </w:p>
    <w:p w:rsidR="009610E0" w:rsidRPr="00EE64F5" w:rsidRDefault="009610E0" w:rsidP="00EE64F5">
      <w:pPr>
        <w:numPr>
          <w:ilvl w:val="0"/>
          <w:numId w:val="15"/>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4A1349">
        <w:rPr>
          <w:rFonts w:ascii="Times New Roman" w:eastAsia="Times New Roman" w:hAnsi="Times New Roman" w:cs="Times New Roman"/>
          <w:color w:val="4D4D4D"/>
          <w:sz w:val="24"/>
          <w:szCs w:val="24"/>
          <w:lang w:eastAsia="tr-TR"/>
        </w:rPr>
        <w:t>Yöresel folklorun araştırılarak, derleme, uygulama çalışmaları yapılması ve konservatuar bünyesine kazandırılması çalışmalarını yapmak</w:t>
      </w:r>
      <w:r w:rsidR="0032747F">
        <w:rPr>
          <w:rFonts w:ascii="Times New Roman" w:eastAsia="Times New Roman" w:hAnsi="Times New Roman" w:cs="Times New Roman"/>
          <w:color w:val="4D4D4D"/>
          <w:sz w:val="24"/>
          <w:szCs w:val="24"/>
          <w:lang w:eastAsia="tr-TR"/>
        </w:rPr>
        <w:t>,</w:t>
      </w:r>
    </w:p>
    <w:p w:rsidR="00195874" w:rsidRPr="00195874" w:rsidRDefault="00EE64F5" w:rsidP="00EE64F5">
      <w:pPr>
        <w:numPr>
          <w:ilvl w:val="0"/>
          <w:numId w:val="15"/>
        </w:numPr>
        <w:shd w:val="clear" w:color="auto" w:fill="FFFFFF"/>
        <w:spacing w:before="120" w:after="240" w:line="360" w:lineRule="auto"/>
        <w:jc w:val="both"/>
      </w:pPr>
      <w:r w:rsidRPr="00EE64F5">
        <w:rPr>
          <w:rFonts w:ascii="Times New Roman" w:eastAsia="Times New Roman" w:hAnsi="Times New Roman" w:cs="Times New Roman"/>
          <w:color w:val="4D4D4D"/>
          <w:sz w:val="24"/>
          <w:szCs w:val="24"/>
          <w:lang w:eastAsia="tr-TR"/>
        </w:rPr>
        <w:t>Türk ve Dünya Tiyatro sanatını benimsetmek için gerekli bilimsel Eğitim, Öğretim ve oyun sahneleme çalışmaları yapmak</w:t>
      </w:r>
      <w:r w:rsidR="0032747F">
        <w:rPr>
          <w:rFonts w:ascii="Times New Roman" w:eastAsia="Times New Roman" w:hAnsi="Times New Roman" w:cs="Times New Roman"/>
          <w:color w:val="4D4D4D"/>
          <w:sz w:val="24"/>
          <w:szCs w:val="24"/>
          <w:lang w:eastAsia="tr-TR"/>
        </w:rPr>
        <w:t>,</w:t>
      </w:r>
      <w:r w:rsidRPr="00EE64F5">
        <w:rPr>
          <w:rFonts w:ascii="Times New Roman" w:eastAsia="Times New Roman" w:hAnsi="Times New Roman" w:cs="Times New Roman"/>
          <w:color w:val="4D4D4D"/>
          <w:sz w:val="24"/>
          <w:szCs w:val="24"/>
          <w:lang w:eastAsia="tr-TR"/>
        </w:rPr>
        <w:t xml:space="preserve"> </w:t>
      </w:r>
    </w:p>
    <w:p w:rsidR="00EE64F5" w:rsidRPr="0087489B" w:rsidRDefault="00EE64F5" w:rsidP="00EE64F5">
      <w:pPr>
        <w:numPr>
          <w:ilvl w:val="0"/>
          <w:numId w:val="15"/>
        </w:numPr>
        <w:shd w:val="clear" w:color="auto" w:fill="FFFFFF"/>
        <w:spacing w:before="120" w:after="240" w:line="360" w:lineRule="auto"/>
        <w:jc w:val="both"/>
      </w:pPr>
      <w:r w:rsidRPr="00EE64F5">
        <w:rPr>
          <w:rFonts w:ascii="Times New Roman" w:eastAsia="Times New Roman" w:hAnsi="Times New Roman" w:cs="Times New Roman"/>
          <w:color w:val="4D4D4D"/>
          <w:sz w:val="24"/>
          <w:szCs w:val="24"/>
          <w:lang w:eastAsia="tr-TR"/>
        </w:rPr>
        <w:t>İhtiyaca göre yeni sanat bölümleri kurarak faaliyete geçmesini sağlamak</w:t>
      </w:r>
      <w:r w:rsidR="0032747F">
        <w:rPr>
          <w:rFonts w:ascii="Times New Roman" w:eastAsia="Times New Roman" w:hAnsi="Times New Roman" w:cs="Times New Roman"/>
          <w:color w:val="4D4D4D"/>
          <w:sz w:val="24"/>
          <w:szCs w:val="24"/>
          <w:lang w:eastAsia="tr-TR"/>
        </w:rPr>
        <w:t>,</w:t>
      </w:r>
    </w:p>
    <w:p w:rsidR="0087489B" w:rsidRPr="00F9039D" w:rsidRDefault="0087489B" w:rsidP="00EE64F5">
      <w:pPr>
        <w:numPr>
          <w:ilvl w:val="0"/>
          <w:numId w:val="15"/>
        </w:numPr>
        <w:shd w:val="clear" w:color="auto" w:fill="FFFFFF"/>
        <w:spacing w:before="120" w:after="240" w:line="360" w:lineRule="auto"/>
        <w:jc w:val="both"/>
      </w:pPr>
      <w:r>
        <w:rPr>
          <w:rFonts w:ascii="Times New Roman" w:eastAsia="Times New Roman" w:hAnsi="Times New Roman" w:cs="Times New Roman"/>
          <w:color w:val="4D4D4D"/>
          <w:sz w:val="24"/>
          <w:szCs w:val="24"/>
          <w:lang w:eastAsia="tr-TR"/>
        </w:rPr>
        <w:t>(THM) Türk Halk Müziği, (TSM) Türk Sanat Müziği, Çocuk, Gençlik koroları kurmak</w:t>
      </w:r>
      <w:r w:rsidR="009610E0">
        <w:rPr>
          <w:rFonts w:ascii="Times New Roman" w:eastAsia="Times New Roman" w:hAnsi="Times New Roman" w:cs="Times New Roman"/>
          <w:color w:val="4D4D4D"/>
          <w:sz w:val="24"/>
          <w:szCs w:val="24"/>
          <w:lang w:eastAsia="tr-TR"/>
        </w:rPr>
        <w:t>, ihtiyaca göre çalışmalar yapmak</w:t>
      </w:r>
      <w:r>
        <w:rPr>
          <w:rFonts w:ascii="Times New Roman" w:eastAsia="Times New Roman" w:hAnsi="Times New Roman" w:cs="Times New Roman"/>
          <w:color w:val="4D4D4D"/>
          <w:sz w:val="24"/>
          <w:szCs w:val="24"/>
          <w:lang w:eastAsia="tr-TR"/>
        </w:rPr>
        <w:t xml:space="preserve">, konser </w:t>
      </w:r>
      <w:proofErr w:type="spellStart"/>
      <w:r>
        <w:rPr>
          <w:rFonts w:ascii="Times New Roman" w:eastAsia="Times New Roman" w:hAnsi="Times New Roman" w:cs="Times New Roman"/>
          <w:color w:val="4D4D4D"/>
          <w:sz w:val="24"/>
          <w:szCs w:val="24"/>
          <w:lang w:eastAsia="tr-TR"/>
        </w:rPr>
        <w:t>vb</w:t>
      </w:r>
      <w:proofErr w:type="spellEnd"/>
      <w:r>
        <w:rPr>
          <w:rFonts w:ascii="Times New Roman" w:eastAsia="Times New Roman" w:hAnsi="Times New Roman" w:cs="Times New Roman"/>
          <w:color w:val="4D4D4D"/>
          <w:sz w:val="24"/>
          <w:szCs w:val="24"/>
          <w:lang w:eastAsia="tr-TR"/>
        </w:rPr>
        <w:t xml:space="preserve"> etkinlikler düzenlemek</w:t>
      </w:r>
      <w:r w:rsidR="0032747F">
        <w:rPr>
          <w:rFonts w:ascii="Times New Roman" w:eastAsia="Times New Roman" w:hAnsi="Times New Roman" w:cs="Times New Roman"/>
          <w:color w:val="4D4D4D"/>
          <w:sz w:val="24"/>
          <w:szCs w:val="24"/>
          <w:lang w:eastAsia="tr-TR"/>
        </w:rPr>
        <w:t>,</w:t>
      </w:r>
    </w:p>
    <w:p w:rsidR="00F9039D" w:rsidRPr="00F9039D" w:rsidRDefault="00F9039D" w:rsidP="00EE64F5">
      <w:pPr>
        <w:numPr>
          <w:ilvl w:val="0"/>
          <w:numId w:val="15"/>
        </w:numPr>
        <w:shd w:val="clear" w:color="auto" w:fill="FFFFFF"/>
        <w:spacing w:before="120" w:after="240" w:line="360" w:lineRule="auto"/>
        <w:jc w:val="both"/>
      </w:pPr>
      <w:r>
        <w:rPr>
          <w:rFonts w:ascii="Times New Roman" w:eastAsia="Times New Roman" w:hAnsi="Times New Roman" w:cs="Times New Roman"/>
          <w:color w:val="4D4D4D"/>
          <w:sz w:val="24"/>
          <w:szCs w:val="24"/>
          <w:lang w:eastAsia="tr-TR"/>
        </w:rPr>
        <w:t xml:space="preserve">Bando takımı oluşturmak, bandonun Belediye etkinlikleri başta olmak üzere fuar, festival, şenlik, açılış </w:t>
      </w:r>
      <w:proofErr w:type="spellStart"/>
      <w:r>
        <w:rPr>
          <w:rFonts w:ascii="Times New Roman" w:eastAsia="Times New Roman" w:hAnsi="Times New Roman" w:cs="Times New Roman"/>
          <w:color w:val="4D4D4D"/>
          <w:sz w:val="24"/>
          <w:szCs w:val="24"/>
          <w:lang w:eastAsia="tr-TR"/>
        </w:rPr>
        <w:t>vs</w:t>
      </w:r>
      <w:proofErr w:type="spellEnd"/>
      <w:r>
        <w:rPr>
          <w:rFonts w:ascii="Times New Roman" w:eastAsia="Times New Roman" w:hAnsi="Times New Roman" w:cs="Times New Roman"/>
          <w:color w:val="4D4D4D"/>
          <w:sz w:val="24"/>
          <w:szCs w:val="24"/>
          <w:lang w:eastAsia="tr-TR"/>
        </w:rPr>
        <w:t xml:space="preserve"> etkinliklere Başkanlık Makamının uygun görüşleri doğrultusuna azami katılımını sağlamak,</w:t>
      </w:r>
    </w:p>
    <w:p w:rsidR="00F9039D" w:rsidRPr="00F9039D" w:rsidRDefault="00F9039D" w:rsidP="00EE64F5">
      <w:pPr>
        <w:numPr>
          <w:ilvl w:val="0"/>
          <w:numId w:val="15"/>
        </w:numPr>
        <w:shd w:val="clear" w:color="auto" w:fill="FFFFFF"/>
        <w:spacing w:before="120" w:after="240" w:line="360" w:lineRule="auto"/>
        <w:jc w:val="both"/>
      </w:pPr>
      <w:r w:rsidRPr="0032747F">
        <w:rPr>
          <w:rFonts w:ascii="Times New Roman" w:eastAsia="Times New Roman" w:hAnsi="Times New Roman" w:cs="Times New Roman"/>
          <w:color w:val="4D4D4D"/>
          <w:sz w:val="24"/>
          <w:szCs w:val="24"/>
          <w:lang w:eastAsia="tr-TR"/>
        </w:rPr>
        <w:t xml:space="preserve">Kadın Mehteran Takımı oluşturmak, Mehteran takımının Belediye etkinlikleri başta olmak üzere fuar, festival, şenlik, açılış </w:t>
      </w:r>
      <w:proofErr w:type="spellStart"/>
      <w:r w:rsidRPr="0032747F">
        <w:rPr>
          <w:rFonts w:ascii="Times New Roman" w:eastAsia="Times New Roman" w:hAnsi="Times New Roman" w:cs="Times New Roman"/>
          <w:color w:val="4D4D4D"/>
          <w:sz w:val="24"/>
          <w:szCs w:val="24"/>
          <w:lang w:eastAsia="tr-TR"/>
        </w:rPr>
        <w:t>vs</w:t>
      </w:r>
      <w:proofErr w:type="spellEnd"/>
      <w:r w:rsidRPr="0032747F">
        <w:rPr>
          <w:rFonts w:ascii="Times New Roman" w:eastAsia="Times New Roman" w:hAnsi="Times New Roman" w:cs="Times New Roman"/>
          <w:color w:val="4D4D4D"/>
          <w:sz w:val="24"/>
          <w:szCs w:val="24"/>
          <w:lang w:eastAsia="tr-TR"/>
        </w:rPr>
        <w:t xml:space="preserve"> etkinliklere Başkanlık Makamının uygun görüşleri doğrultusuna azami katılımını sağlamak,</w:t>
      </w:r>
      <w:r w:rsidR="0032747F" w:rsidRPr="0032747F">
        <w:rPr>
          <w:rFonts w:ascii="Times New Roman" w:eastAsia="Times New Roman" w:hAnsi="Times New Roman" w:cs="Times New Roman"/>
          <w:color w:val="4D4D4D"/>
          <w:sz w:val="24"/>
          <w:szCs w:val="24"/>
          <w:lang w:eastAsia="tr-TR"/>
        </w:rPr>
        <w:t xml:space="preserve"> </w:t>
      </w:r>
      <w:r w:rsidRPr="0032747F">
        <w:rPr>
          <w:rFonts w:ascii="Times New Roman" w:eastAsia="Times New Roman" w:hAnsi="Times New Roman" w:cs="Times New Roman"/>
          <w:color w:val="4D4D4D"/>
          <w:sz w:val="24"/>
          <w:szCs w:val="24"/>
          <w:lang w:eastAsia="tr-TR"/>
        </w:rPr>
        <w:t xml:space="preserve">Kent Orkestrası oluşturmak, Mehteran takımının Belediye etkinlikleri başta olmak üzere konser, festival, şenlik, </w:t>
      </w:r>
      <w:r w:rsidRPr="0032747F">
        <w:rPr>
          <w:rFonts w:ascii="Times New Roman" w:eastAsia="Times New Roman" w:hAnsi="Times New Roman" w:cs="Times New Roman"/>
          <w:color w:val="4D4D4D"/>
          <w:sz w:val="24"/>
          <w:szCs w:val="24"/>
          <w:lang w:eastAsia="tr-TR"/>
        </w:rPr>
        <w:lastRenderedPageBreak/>
        <w:t xml:space="preserve">açılış </w:t>
      </w:r>
      <w:proofErr w:type="spellStart"/>
      <w:r w:rsidRPr="0032747F">
        <w:rPr>
          <w:rFonts w:ascii="Times New Roman" w:eastAsia="Times New Roman" w:hAnsi="Times New Roman" w:cs="Times New Roman"/>
          <w:color w:val="4D4D4D"/>
          <w:sz w:val="24"/>
          <w:szCs w:val="24"/>
          <w:lang w:eastAsia="tr-TR"/>
        </w:rPr>
        <w:t>vs</w:t>
      </w:r>
      <w:proofErr w:type="spellEnd"/>
      <w:r w:rsidRPr="0032747F">
        <w:rPr>
          <w:rFonts w:ascii="Times New Roman" w:eastAsia="Times New Roman" w:hAnsi="Times New Roman" w:cs="Times New Roman"/>
          <w:color w:val="4D4D4D"/>
          <w:sz w:val="24"/>
          <w:szCs w:val="24"/>
          <w:lang w:eastAsia="tr-TR"/>
        </w:rPr>
        <w:t xml:space="preserve"> etkinliklere Başkanlık Makamının uygun görüşleri doğrultusuna azami katılımını sağlamak,</w:t>
      </w:r>
    </w:p>
    <w:p w:rsidR="00F9039D" w:rsidRPr="004A1349" w:rsidRDefault="0032747F" w:rsidP="0032747F">
      <w:pPr>
        <w:shd w:val="clear" w:color="auto" w:fill="FFFFFF"/>
        <w:spacing w:before="120" w:after="240" w:line="360" w:lineRule="auto"/>
        <w:ind w:left="720"/>
        <w:jc w:val="both"/>
        <w:rPr>
          <w:rFonts w:ascii="Times New Roman" w:eastAsia="Times New Roman" w:hAnsi="Times New Roman" w:cs="Times New Roman"/>
          <w:color w:val="4D4D4D"/>
          <w:sz w:val="24"/>
          <w:szCs w:val="24"/>
          <w:lang w:eastAsia="tr-TR"/>
        </w:rPr>
      </w:pPr>
      <w:r>
        <w:rPr>
          <w:rFonts w:ascii="Times New Roman" w:eastAsia="Times New Roman" w:hAnsi="Times New Roman" w:cs="Times New Roman"/>
          <w:color w:val="4D4D4D"/>
          <w:sz w:val="24"/>
          <w:szCs w:val="24"/>
          <w:lang w:eastAsia="tr-TR"/>
        </w:rPr>
        <w:t>(</w:t>
      </w:r>
      <w:r w:rsidR="00F9039D">
        <w:rPr>
          <w:rFonts w:ascii="Times New Roman" w:eastAsia="Times New Roman" w:hAnsi="Times New Roman" w:cs="Times New Roman"/>
          <w:color w:val="4D4D4D"/>
          <w:sz w:val="24"/>
          <w:szCs w:val="24"/>
          <w:lang w:eastAsia="tr-TR"/>
        </w:rPr>
        <w:t>Bando, Kadın Mehteran Takımı, Kent Orkestrası</w:t>
      </w:r>
      <w:r w:rsidR="00C15603">
        <w:rPr>
          <w:rFonts w:ascii="Times New Roman" w:eastAsia="Times New Roman" w:hAnsi="Times New Roman" w:cs="Times New Roman"/>
          <w:color w:val="4D4D4D"/>
          <w:sz w:val="24"/>
          <w:szCs w:val="24"/>
          <w:lang w:eastAsia="tr-TR"/>
        </w:rPr>
        <w:t>nın iş ve işleyişleri Şube Müdürlüğünce hazırlanacak yönergelerle belirlenir.</w:t>
      </w:r>
      <w:r>
        <w:rPr>
          <w:rFonts w:ascii="Times New Roman" w:eastAsia="Times New Roman" w:hAnsi="Times New Roman" w:cs="Times New Roman"/>
          <w:color w:val="4D4D4D"/>
          <w:sz w:val="24"/>
          <w:szCs w:val="24"/>
          <w:lang w:eastAsia="tr-TR"/>
        </w:rPr>
        <w:t>)</w:t>
      </w:r>
    </w:p>
    <w:p w:rsidR="00ED0898" w:rsidRPr="004A1349" w:rsidRDefault="00ED0898" w:rsidP="00ED0898">
      <w:pPr>
        <w:numPr>
          <w:ilvl w:val="0"/>
          <w:numId w:val="15"/>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4A1349">
        <w:rPr>
          <w:rFonts w:ascii="Times New Roman" w:eastAsia="Times New Roman" w:hAnsi="Times New Roman" w:cs="Times New Roman"/>
          <w:color w:val="4D4D4D"/>
          <w:sz w:val="24"/>
          <w:szCs w:val="24"/>
          <w:lang w:eastAsia="tr-TR"/>
        </w:rPr>
        <w:t>Görev alanına giren hususlarda</w:t>
      </w:r>
      <w:r>
        <w:rPr>
          <w:rFonts w:ascii="Times New Roman" w:eastAsia="Times New Roman" w:hAnsi="Times New Roman" w:cs="Times New Roman"/>
          <w:color w:val="4D4D4D"/>
          <w:sz w:val="24"/>
          <w:szCs w:val="24"/>
          <w:lang w:eastAsia="tr-TR"/>
        </w:rPr>
        <w:t>, ilgili mevzuatla verilen görevler ile</w:t>
      </w:r>
      <w:r w:rsidRPr="004A1349">
        <w:rPr>
          <w:rFonts w:ascii="Times New Roman" w:eastAsia="Times New Roman" w:hAnsi="Times New Roman" w:cs="Times New Roman"/>
          <w:color w:val="4D4D4D"/>
          <w:sz w:val="24"/>
          <w:szCs w:val="24"/>
          <w:lang w:eastAsia="tr-TR"/>
        </w:rPr>
        <w:t xml:space="preserve"> Başkanlık Makamı ve Daire Başkanlığınca verilecek </w:t>
      </w:r>
      <w:r>
        <w:rPr>
          <w:rFonts w:ascii="Times New Roman" w:eastAsia="Times New Roman" w:hAnsi="Times New Roman" w:cs="Times New Roman"/>
          <w:color w:val="4D4D4D"/>
          <w:sz w:val="24"/>
          <w:szCs w:val="24"/>
          <w:lang w:eastAsia="tr-TR"/>
        </w:rPr>
        <w:t>işleri</w:t>
      </w:r>
      <w:r w:rsidRPr="004A1349">
        <w:rPr>
          <w:rFonts w:ascii="Times New Roman" w:eastAsia="Times New Roman" w:hAnsi="Times New Roman" w:cs="Times New Roman"/>
          <w:color w:val="4D4D4D"/>
          <w:sz w:val="24"/>
          <w:szCs w:val="24"/>
          <w:lang w:eastAsia="tr-TR"/>
        </w:rPr>
        <w:t xml:space="preserve"> yapmak, yaptırmak</w:t>
      </w:r>
      <w:r w:rsidR="0032747F">
        <w:rPr>
          <w:rFonts w:ascii="Times New Roman" w:eastAsia="Times New Roman" w:hAnsi="Times New Roman" w:cs="Times New Roman"/>
          <w:color w:val="4D4D4D"/>
          <w:sz w:val="24"/>
          <w:szCs w:val="24"/>
          <w:lang w:eastAsia="tr-TR"/>
        </w:rPr>
        <w:t>,</w:t>
      </w:r>
    </w:p>
    <w:p w:rsidR="002E2784" w:rsidRDefault="002E2784" w:rsidP="00533D01">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533D01">
        <w:rPr>
          <w:rFonts w:ascii="Times New Roman" w:eastAsia="Times New Roman" w:hAnsi="Times New Roman" w:cs="Times New Roman"/>
          <w:b/>
          <w:bCs/>
          <w:color w:val="4D4D4D"/>
          <w:sz w:val="24"/>
          <w:szCs w:val="24"/>
          <w:lang w:eastAsia="tr-TR"/>
        </w:rPr>
        <w:t>MADDE 9-</w:t>
      </w:r>
      <w:r w:rsidRPr="002E2784">
        <w:rPr>
          <w:rFonts w:ascii="Times New Roman" w:eastAsia="Times New Roman" w:hAnsi="Times New Roman" w:cs="Times New Roman"/>
          <w:color w:val="4D4D4D"/>
          <w:sz w:val="24"/>
          <w:szCs w:val="24"/>
          <w:lang w:eastAsia="tr-TR"/>
        </w:rPr>
        <w:t>(1)</w:t>
      </w:r>
      <w:r w:rsidRPr="00533D01">
        <w:rPr>
          <w:rFonts w:ascii="Times New Roman" w:eastAsia="Times New Roman" w:hAnsi="Times New Roman" w:cs="Times New Roman"/>
          <w:b/>
          <w:bCs/>
          <w:color w:val="4D4D4D"/>
          <w:sz w:val="24"/>
          <w:szCs w:val="24"/>
          <w:lang w:eastAsia="tr-TR"/>
        </w:rPr>
        <w:t> </w:t>
      </w:r>
      <w:r w:rsidR="00E93A0F">
        <w:rPr>
          <w:rFonts w:ascii="Times New Roman" w:eastAsia="Times New Roman" w:hAnsi="Times New Roman" w:cs="Times New Roman"/>
          <w:b/>
          <w:bCs/>
          <w:color w:val="4D4D4D"/>
          <w:sz w:val="24"/>
          <w:szCs w:val="24"/>
          <w:lang w:eastAsia="tr-TR"/>
        </w:rPr>
        <w:t>Şehir Tiyatroları</w:t>
      </w:r>
      <w:r w:rsidRPr="00533D01">
        <w:rPr>
          <w:rFonts w:ascii="Times New Roman" w:eastAsia="Times New Roman" w:hAnsi="Times New Roman" w:cs="Times New Roman"/>
          <w:b/>
          <w:bCs/>
          <w:color w:val="4D4D4D"/>
          <w:sz w:val="24"/>
          <w:szCs w:val="24"/>
          <w:lang w:eastAsia="tr-TR"/>
        </w:rPr>
        <w:t xml:space="preserve"> Şube Müdürlüğü Görev, Sorumluluk ve Çalışma Esasları</w:t>
      </w:r>
      <w:r w:rsidRPr="002E2784">
        <w:rPr>
          <w:rFonts w:ascii="Times New Roman" w:eastAsia="Times New Roman" w:hAnsi="Times New Roman" w:cs="Times New Roman"/>
          <w:color w:val="4D4D4D"/>
          <w:sz w:val="24"/>
          <w:szCs w:val="24"/>
          <w:lang w:eastAsia="tr-TR"/>
        </w:rPr>
        <w:t> </w:t>
      </w:r>
    </w:p>
    <w:p w:rsidR="00CF77BF" w:rsidRDefault="00CF77BF" w:rsidP="00CF77BF">
      <w:pPr>
        <w:tabs>
          <w:tab w:val="left" w:pos="1276"/>
        </w:tabs>
        <w:ind w:firstLine="851"/>
        <w:jc w:val="both"/>
        <w:rPr>
          <w:rFonts w:ascii="Calibri" w:eastAsia="Arial Unicode MS" w:hAnsi="Calibri" w:cs="Calibri"/>
          <w:sz w:val="23"/>
          <w:szCs w:val="23"/>
        </w:rPr>
      </w:pPr>
    </w:p>
    <w:p w:rsidR="00CF77BF" w:rsidRPr="00CF77BF" w:rsidRDefault="00CF77BF" w:rsidP="00016051">
      <w:pPr>
        <w:numPr>
          <w:ilvl w:val="0"/>
          <w:numId w:val="9"/>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CF77BF">
        <w:rPr>
          <w:rFonts w:ascii="Times New Roman" w:eastAsia="Times New Roman" w:hAnsi="Times New Roman" w:cs="Times New Roman"/>
          <w:color w:val="4D4D4D"/>
          <w:sz w:val="24"/>
          <w:szCs w:val="24"/>
          <w:lang w:eastAsia="tr-TR"/>
        </w:rPr>
        <w:t>Toplumda sanatı ve estetik duyguları geliştirmek, tiyatronun kuruluş gayesinden sapmadan günümüz insanına vereceği sanat hizmetinde toplumun genel etik değerlerine özen gösterilmesini sağlamak,</w:t>
      </w:r>
    </w:p>
    <w:p w:rsidR="00CF77BF" w:rsidRPr="00CF77BF" w:rsidRDefault="00CF77BF" w:rsidP="00016051">
      <w:pPr>
        <w:numPr>
          <w:ilvl w:val="0"/>
          <w:numId w:val="9"/>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CF77BF">
        <w:rPr>
          <w:rFonts w:ascii="Times New Roman" w:eastAsia="Times New Roman" w:hAnsi="Times New Roman" w:cs="Times New Roman"/>
          <w:color w:val="4D4D4D"/>
          <w:sz w:val="24"/>
          <w:szCs w:val="24"/>
          <w:lang w:eastAsia="tr-TR"/>
        </w:rPr>
        <w:t>Yerli yazar, oyuncu ve yönetmenlerin yetişmesi, mevcutların kendini geliştirmesi için tiyatro ile ilgili araştırmalar yapmak, yaptırmak,</w:t>
      </w:r>
    </w:p>
    <w:p w:rsidR="00CF77BF" w:rsidRPr="00CF77BF" w:rsidRDefault="00CF77BF" w:rsidP="00016051">
      <w:pPr>
        <w:numPr>
          <w:ilvl w:val="0"/>
          <w:numId w:val="9"/>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CF77BF">
        <w:rPr>
          <w:rFonts w:ascii="Times New Roman" w:eastAsia="Times New Roman" w:hAnsi="Times New Roman" w:cs="Times New Roman"/>
          <w:color w:val="4D4D4D"/>
          <w:sz w:val="24"/>
          <w:szCs w:val="24"/>
          <w:lang w:eastAsia="tr-TR"/>
        </w:rPr>
        <w:t xml:space="preserve">Yerli oyun yazarlarının yetişmesi ve eserlerinin sergilenmesini teşvik etmek, </w:t>
      </w:r>
    </w:p>
    <w:p w:rsidR="00CF77BF" w:rsidRPr="00CF77BF" w:rsidRDefault="00CF77BF" w:rsidP="00016051">
      <w:pPr>
        <w:numPr>
          <w:ilvl w:val="0"/>
          <w:numId w:val="9"/>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CF77BF">
        <w:rPr>
          <w:rFonts w:ascii="Times New Roman" w:eastAsia="Times New Roman" w:hAnsi="Times New Roman" w:cs="Times New Roman"/>
          <w:color w:val="4D4D4D"/>
          <w:sz w:val="24"/>
          <w:szCs w:val="24"/>
          <w:lang w:eastAsia="tr-TR"/>
        </w:rPr>
        <w:t xml:space="preserve">Yerli ve yabancı tiyatro eserlerinin seçkin örneklerinin seyircisine ulaştırılmasını sağlamak, </w:t>
      </w:r>
    </w:p>
    <w:p w:rsidR="00CF77BF" w:rsidRPr="00CF77BF" w:rsidRDefault="00CF77BF" w:rsidP="00016051">
      <w:pPr>
        <w:numPr>
          <w:ilvl w:val="0"/>
          <w:numId w:val="9"/>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CF77BF">
        <w:rPr>
          <w:rFonts w:ascii="Times New Roman" w:eastAsia="Times New Roman" w:hAnsi="Times New Roman" w:cs="Times New Roman"/>
          <w:color w:val="4D4D4D"/>
          <w:sz w:val="24"/>
          <w:szCs w:val="24"/>
          <w:lang w:eastAsia="tr-TR"/>
        </w:rPr>
        <w:t xml:space="preserve">Tiyatro eserlerinin sahnelenmesi, sahneletilmesi veya ortak projeler üretilmesini sağlamak; tiyatro alanı ile ilgili ortak </w:t>
      </w:r>
      <w:proofErr w:type="gramStart"/>
      <w:r w:rsidRPr="00CF77BF">
        <w:rPr>
          <w:rFonts w:ascii="Times New Roman" w:eastAsia="Times New Roman" w:hAnsi="Times New Roman" w:cs="Times New Roman"/>
          <w:color w:val="4D4D4D"/>
          <w:sz w:val="24"/>
          <w:szCs w:val="24"/>
          <w:lang w:eastAsia="tr-TR"/>
        </w:rPr>
        <w:t>prodüksiyonlar</w:t>
      </w:r>
      <w:proofErr w:type="gramEnd"/>
      <w:r w:rsidRPr="00CF77BF">
        <w:rPr>
          <w:rFonts w:ascii="Times New Roman" w:eastAsia="Times New Roman" w:hAnsi="Times New Roman" w:cs="Times New Roman"/>
          <w:color w:val="4D4D4D"/>
          <w:sz w:val="24"/>
          <w:szCs w:val="24"/>
          <w:lang w:eastAsia="tr-TR"/>
        </w:rPr>
        <w:t xml:space="preserve"> yapmak, ulusal ve uluslararası festivaller, ödüllü, ödülsüz etkinlikler düzenlemek,</w:t>
      </w:r>
    </w:p>
    <w:p w:rsidR="00CF77BF" w:rsidRPr="00CF77BF" w:rsidRDefault="00CF77BF" w:rsidP="00016051">
      <w:pPr>
        <w:numPr>
          <w:ilvl w:val="0"/>
          <w:numId w:val="9"/>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Pr>
          <w:rFonts w:ascii="Times New Roman" w:eastAsia="Times New Roman" w:hAnsi="Times New Roman" w:cs="Times New Roman"/>
          <w:color w:val="4D4D4D"/>
          <w:sz w:val="24"/>
          <w:szCs w:val="24"/>
          <w:lang w:eastAsia="tr-TR"/>
        </w:rPr>
        <w:t>Aydın ve İlçelerinde</w:t>
      </w:r>
      <w:r w:rsidRPr="00CF77BF">
        <w:rPr>
          <w:rFonts w:ascii="Times New Roman" w:eastAsia="Times New Roman" w:hAnsi="Times New Roman" w:cs="Times New Roman"/>
          <w:color w:val="4D4D4D"/>
          <w:sz w:val="24"/>
          <w:szCs w:val="24"/>
          <w:lang w:eastAsia="tr-TR"/>
        </w:rPr>
        <w:t xml:space="preserve"> tiyatroyu yaygınlaştırmak maksadıyla gereğinde hizmet alım suretiyle oyun satın almak ve sahnelemek.</w:t>
      </w:r>
    </w:p>
    <w:p w:rsidR="00CF77BF" w:rsidRPr="00CF77BF" w:rsidRDefault="00CF77BF" w:rsidP="00016051">
      <w:pPr>
        <w:numPr>
          <w:ilvl w:val="0"/>
          <w:numId w:val="9"/>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CF77BF">
        <w:rPr>
          <w:rFonts w:ascii="Times New Roman" w:eastAsia="Times New Roman" w:hAnsi="Times New Roman" w:cs="Times New Roman"/>
          <w:color w:val="4D4D4D"/>
          <w:sz w:val="24"/>
          <w:szCs w:val="24"/>
          <w:lang w:eastAsia="tr-TR"/>
        </w:rPr>
        <w:t>Sahnelenecek oyunları belirle</w:t>
      </w:r>
      <w:r w:rsidR="0032747F">
        <w:rPr>
          <w:rFonts w:ascii="Times New Roman" w:eastAsia="Times New Roman" w:hAnsi="Times New Roman" w:cs="Times New Roman"/>
          <w:color w:val="4D4D4D"/>
          <w:sz w:val="24"/>
          <w:szCs w:val="24"/>
          <w:lang w:eastAsia="tr-TR"/>
        </w:rPr>
        <w:t>mek</w:t>
      </w:r>
      <w:r w:rsidRPr="00CF77BF">
        <w:rPr>
          <w:rFonts w:ascii="Times New Roman" w:eastAsia="Times New Roman" w:hAnsi="Times New Roman" w:cs="Times New Roman"/>
          <w:color w:val="4D4D4D"/>
          <w:sz w:val="24"/>
          <w:szCs w:val="24"/>
          <w:lang w:eastAsia="tr-TR"/>
        </w:rPr>
        <w:t xml:space="preserve">, </w:t>
      </w:r>
      <w:r w:rsidR="0032747F">
        <w:rPr>
          <w:rFonts w:ascii="Times New Roman" w:eastAsia="Times New Roman" w:hAnsi="Times New Roman" w:cs="Times New Roman"/>
          <w:color w:val="4D4D4D"/>
          <w:sz w:val="24"/>
          <w:szCs w:val="24"/>
          <w:lang w:eastAsia="tr-TR"/>
        </w:rPr>
        <w:t xml:space="preserve">gerekli </w:t>
      </w:r>
      <w:r w:rsidRPr="00CF77BF">
        <w:rPr>
          <w:rFonts w:ascii="Times New Roman" w:eastAsia="Times New Roman" w:hAnsi="Times New Roman" w:cs="Times New Roman"/>
          <w:color w:val="4D4D4D"/>
          <w:sz w:val="24"/>
          <w:szCs w:val="24"/>
          <w:lang w:eastAsia="tr-TR"/>
        </w:rPr>
        <w:t>onayları</w:t>
      </w:r>
      <w:r w:rsidR="0032747F">
        <w:rPr>
          <w:rFonts w:ascii="Times New Roman" w:eastAsia="Times New Roman" w:hAnsi="Times New Roman" w:cs="Times New Roman"/>
          <w:color w:val="4D4D4D"/>
          <w:sz w:val="24"/>
          <w:szCs w:val="24"/>
          <w:lang w:eastAsia="tr-TR"/>
        </w:rPr>
        <w:t xml:space="preserve"> almak</w:t>
      </w:r>
      <w:proofErr w:type="gramStart"/>
      <w:r w:rsidR="0032747F">
        <w:rPr>
          <w:rFonts w:ascii="Times New Roman" w:eastAsia="Times New Roman" w:hAnsi="Times New Roman" w:cs="Times New Roman"/>
          <w:color w:val="4D4D4D"/>
          <w:sz w:val="24"/>
          <w:szCs w:val="24"/>
          <w:lang w:eastAsia="tr-TR"/>
        </w:rPr>
        <w:t>,</w:t>
      </w:r>
      <w:r w:rsidRPr="00CF77BF">
        <w:rPr>
          <w:rFonts w:ascii="Times New Roman" w:eastAsia="Times New Roman" w:hAnsi="Times New Roman" w:cs="Times New Roman"/>
          <w:color w:val="4D4D4D"/>
          <w:sz w:val="24"/>
          <w:szCs w:val="24"/>
          <w:lang w:eastAsia="tr-TR"/>
        </w:rPr>
        <w:t>.</w:t>
      </w:r>
      <w:proofErr w:type="gramEnd"/>
      <w:r w:rsidRPr="00CF77BF">
        <w:rPr>
          <w:rFonts w:ascii="Times New Roman" w:eastAsia="Times New Roman" w:hAnsi="Times New Roman" w:cs="Times New Roman"/>
          <w:color w:val="4D4D4D"/>
          <w:sz w:val="24"/>
          <w:szCs w:val="24"/>
          <w:lang w:eastAsia="tr-TR"/>
        </w:rPr>
        <w:t xml:space="preserve"> </w:t>
      </w:r>
      <w:r w:rsidR="0032747F">
        <w:rPr>
          <w:rFonts w:ascii="Times New Roman" w:eastAsia="Times New Roman" w:hAnsi="Times New Roman" w:cs="Times New Roman"/>
          <w:color w:val="4D4D4D"/>
          <w:sz w:val="24"/>
          <w:szCs w:val="24"/>
          <w:lang w:eastAsia="tr-TR"/>
        </w:rPr>
        <w:t>(</w:t>
      </w:r>
      <w:r w:rsidRPr="00CF77BF">
        <w:rPr>
          <w:rFonts w:ascii="Times New Roman" w:eastAsia="Times New Roman" w:hAnsi="Times New Roman" w:cs="Times New Roman"/>
          <w:color w:val="4D4D4D"/>
          <w:sz w:val="24"/>
          <w:szCs w:val="24"/>
          <w:lang w:eastAsia="tr-TR"/>
        </w:rPr>
        <w:t>Genel Sanat Yönetmeni bu oyunların içinden o yılın repertuarını oluşturur.</w:t>
      </w:r>
      <w:r w:rsidR="0032747F">
        <w:rPr>
          <w:rFonts w:ascii="Times New Roman" w:eastAsia="Times New Roman" w:hAnsi="Times New Roman" w:cs="Times New Roman"/>
          <w:color w:val="4D4D4D"/>
          <w:sz w:val="24"/>
          <w:szCs w:val="24"/>
          <w:lang w:eastAsia="tr-TR"/>
        </w:rPr>
        <w:t>)</w:t>
      </w:r>
    </w:p>
    <w:p w:rsidR="00CF77BF" w:rsidRDefault="00CF77BF" w:rsidP="00016051">
      <w:pPr>
        <w:numPr>
          <w:ilvl w:val="0"/>
          <w:numId w:val="9"/>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CF77BF">
        <w:rPr>
          <w:rFonts w:ascii="Times New Roman" w:eastAsia="Times New Roman" w:hAnsi="Times New Roman" w:cs="Times New Roman"/>
          <w:color w:val="4D4D4D"/>
          <w:sz w:val="24"/>
          <w:szCs w:val="24"/>
          <w:lang w:eastAsia="tr-TR"/>
        </w:rPr>
        <w:t>Başkanlığa</w:t>
      </w:r>
      <w:r w:rsidR="0032747F">
        <w:rPr>
          <w:rFonts w:ascii="Times New Roman" w:eastAsia="Times New Roman" w:hAnsi="Times New Roman" w:cs="Times New Roman"/>
          <w:color w:val="4D4D4D"/>
          <w:sz w:val="24"/>
          <w:szCs w:val="24"/>
          <w:lang w:eastAsia="tr-TR"/>
        </w:rPr>
        <w:t>,</w:t>
      </w:r>
      <w:r w:rsidRPr="00CF77BF">
        <w:rPr>
          <w:rFonts w:ascii="Times New Roman" w:eastAsia="Times New Roman" w:hAnsi="Times New Roman" w:cs="Times New Roman"/>
          <w:color w:val="4D4D4D"/>
          <w:sz w:val="24"/>
          <w:szCs w:val="24"/>
          <w:lang w:eastAsia="tr-TR"/>
        </w:rPr>
        <w:t xml:space="preserve"> </w:t>
      </w:r>
      <w:r w:rsidR="0032747F">
        <w:rPr>
          <w:rFonts w:ascii="Times New Roman" w:eastAsia="Times New Roman" w:hAnsi="Times New Roman" w:cs="Times New Roman"/>
          <w:color w:val="4D4D4D"/>
          <w:sz w:val="24"/>
          <w:szCs w:val="24"/>
          <w:lang w:eastAsia="tr-TR"/>
        </w:rPr>
        <w:t>sahnelenmesi</w:t>
      </w:r>
      <w:r w:rsidRPr="00CF77BF">
        <w:rPr>
          <w:rFonts w:ascii="Times New Roman" w:eastAsia="Times New Roman" w:hAnsi="Times New Roman" w:cs="Times New Roman"/>
          <w:color w:val="4D4D4D"/>
          <w:sz w:val="24"/>
          <w:szCs w:val="24"/>
          <w:lang w:eastAsia="tr-TR"/>
        </w:rPr>
        <w:t xml:space="preserve"> maksadıyla gönderilen oyun metinlerinin içeriğini </w:t>
      </w:r>
      <w:r w:rsidR="003F2245">
        <w:rPr>
          <w:rFonts w:ascii="Times New Roman" w:eastAsia="Times New Roman" w:hAnsi="Times New Roman" w:cs="Times New Roman"/>
          <w:color w:val="4D4D4D"/>
          <w:sz w:val="24"/>
          <w:szCs w:val="24"/>
          <w:lang w:eastAsia="tr-TR"/>
        </w:rPr>
        <w:t xml:space="preserve">yasal çerçeve ve genel ahlak kuralları açısından </w:t>
      </w:r>
      <w:r w:rsidRPr="00CF77BF">
        <w:rPr>
          <w:rFonts w:ascii="Times New Roman" w:eastAsia="Times New Roman" w:hAnsi="Times New Roman" w:cs="Times New Roman"/>
          <w:color w:val="4D4D4D"/>
          <w:sz w:val="24"/>
          <w:szCs w:val="24"/>
          <w:lang w:eastAsia="tr-TR"/>
        </w:rPr>
        <w:t>incele</w:t>
      </w:r>
      <w:r w:rsidR="00016051">
        <w:rPr>
          <w:rFonts w:ascii="Times New Roman" w:eastAsia="Times New Roman" w:hAnsi="Times New Roman" w:cs="Times New Roman"/>
          <w:color w:val="4D4D4D"/>
          <w:sz w:val="24"/>
          <w:szCs w:val="24"/>
          <w:lang w:eastAsia="tr-TR"/>
        </w:rPr>
        <w:t>mek</w:t>
      </w:r>
      <w:r w:rsidR="0032747F">
        <w:rPr>
          <w:rFonts w:ascii="Times New Roman" w:eastAsia="Times New Roman" w:hAnsi="Times New Roman" w:cs="Times New Roman"/>
          <w:color w:val="4D4D4D"/>
          <w:sz w:val="24"/>
          <w:szCs w:val="24"/>
          <w:lang w:eastAsia="tr-TR"/>
        </w:rPr>
        <w:t>,</w:t>
      </w:r>
      <w:r w:rsidRPr="00CF77BF">
        <w:rPr>
          <w:rFonts w:ascii="Times New Roman" w:eastAsia="Times New Roman" w:hAnsi="Times New Roman" w:cs="Times New Roman"/>
          <w:color w:val="4D4D4D"/>
          <w:sz w:val="24"/>
          <w:szCs w:val="24"/>
          <w:lang w:eastAsia="tr-TR"/>
        </w:rPr>
        <w:t xml:space="preserve"> </w:t>
      </w:r>
    </w:p>
    <w:p w:rsidR="00016051" w:rsidRDefault="00016051" w:rsidP="00016051">
      <w:pPr>
        <w:numPr>
          <w:ilvl w:val="0"/>
          <w:numId w:val="9"/>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791124">
        <w:rPr>
          <w:rFonts w:ascii="Times New Roman" w:eastAsia="Times New Roman" w:hAnsi="Times New Roman" w:cs="Times New Roman"/>
          <w:color w:val="4D4D4D"/>
          <w:sz w:val="24"/>
          <w:szCs w:val="24"/>
          <w:lang w:eastAsia="tr-TR"/>
        </w:rPr>
        <w:lastRenderedPageBreak/>
        <w:t xml:space="preserve">Tiyatro sevgisinin küçük yaşlardan itibaren oluşmasına katkıda bulunmak amacıyla çocuklarımıza ve gençlerimize seçkin tiyatro örneklerini sunarak, bu hususta çalışmalar yapmak ve oyun üretmek amacıyla kurum bünyesinde Çocuk, </w:t>
      </w:r>
      <w:proofErr w:type="gramStart"/>
      <w:r w:rsidRPr="00791124">
        <w:rPr>
          <w:rFonts w:ascii="Times New Roman" w:eastAsia="Times New Roman" w:hAnsi="Times New Roman" w:cs="Times New Roman"/>
          <w:color w:val="4D4D4D"/>
          <w:sz w:val="24"/>
          <w:szCs w:val="24"/>
          <w:lang w:eastAsia="tr-TR"/>
        </w:rPr>
        <w:t xml:space="preserve">Genç </w:t>
      </w:r>
      <w:r w:rsidR="004A0382">
        <w:rPr>
          <w:rFonts w:ascii="Times New Roman" w:eastAsia="Times New Roman" w:hAnsi="Times New Roman" w:cs="Times New Roman"/>
          <w:color w:val="4D4D4D"/>
          <w:sz w:val="24"/>
          <w:szCs w:val="24"/>
          <w:lang w:eastAsia="tr-TR"/>
        </w:rPr>
        <w:t xml:space="preserve"> ve</w:t>
      </w:r>
      <w:proofErr w:type="gramEnd"/>
      <w:r w:rsidR="004A0382">
        <w:rPr>
          <w:rFonts w:ascii="Times New Roman" w:eastAsia="Times New Roman" w:hAnsi="Times New Roman" w:cs="Times New Roman"/>
          <w:color w:val="4D4D4D"/>
          <w:sz w:val="24"/>
          <w:szCs w:val="24"/>
          <w:lang w:eastAsia="tr-TR"/>
        </w:rPr>
        <w:t xml:space="preserve"> K</w:t>
      </w:r>
      <w:r w:rsidRPr="00791124">
        <w:rPr>
          <w:rFonts w:ascii="Times New Roman" w:eastAsia="Times New Roman" w:hAnsi="Times New Roman" w:cs="Times New Roman"/>
          <w:color w:val="4D4D4D"/>
          <w:sz w:val="24"/>
          <w:szCs w:val="24"/>
          <w:lang w:eastAsia="tr-TR"/>
        </w:rPr>
        <w:t>ukla Tiyatro birimi oluşturmak</w:t>
      </w:r>
      <w:r w:rsidR="0032747F">
        <w:rPr>
          <w:rFonts w:ascii="Times New Roman" w:eastAsia="Times New Roman" w:hAnsi="Times New Roman" w:cs="Times New Roman"/>
          <w:color w:val="4D4D4D"/>
          <w:sz w:val="24"/>
          <w:szCs w:val="24"/>
          <w:lang w:eastAsia="tr-TR"/>
        </w:rPr>
        <w:t>,</w:t>
      </w:r>
    </w:p>
    <w:p w:rsidR="00C86FB9" w:rsidRPr="00C86FB9" w:rsidRDefault="00C86FB9" w:rsidP="00C86FB9">
      <w:pPr>
        <w:numPr>
          <w:ilvl w:val="0"/>
          <w:numId w:val="9"/>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C86FB9">
        <w:rPr>
          <w:rFonts w:ascii="Times New Roman" w:eastAsia="Times New Roman" w:hAnsi="Times New Roman" w:cs="Times New Roman"/>
          <w:color w:val="4D4D4D"/>
          <w:sz w:val="24"/>
          <w:szCs w:val="24"/>
          <w:lang w:eastAsia="tr-TR"/>
        </w:rPr>
        <w:t>Sezon boyunca sahnelenecek oyunlarda ihtiyacı karşılamak amacıyla, çocuk ve genç eğitimleri düzenlemek</w:t>
      </w:r>
      <w:r w:rsidR="0032747F">
        <w:rPr>
          <w:rFonts w:ascii="Times New Roman" w:eastAsia="Times New Roman" w:hAnsi="Times New Roman" w:cs="Times New Roman"/>
          <w:color w:val="4D4D4D"/>
          <w:sz w:val="24"/>
          <w:szCs w:val="24"/>
          <w:lang w:eastAsia="tr-TR"/>
        </w:rPr>
        <w:t>,</w:t>
      </w:r>
    </w:p>
    <w:p w:rsidR="00721635" w:rsidRDefault="00721635" w:rsidP="00721635">
      <w:pPr>
        <w:numPr>
          <w:ilvl w:val="0"/>
          <w:numId w:val="9"/>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721635">
        <w:rPr>
          <w:rFonts w:ascii="Times New Roman" w:eastAsia="Times New Roman" w:hAnsi="Times New Roman" w:cs="Times New Roman"/>
          <w:color w:val="4D4D4D"/>
          <w:sz w:val="24"/>
          <w:szCs w:val="24"/>
          <w:lang w:eastAsia="tr-TR"/>
        </w:rPr>
        <w:t>Şehir Tiyatroları ve tiyatro sanatı ile ilgili</w:t>
      </w:r>
      <w:r w:rsidR="0032747F" w:rsidRPr="0032747F">
        <w:rPr>
          <w:rFonts w:ascii="Times New Roman" w:eastAsia="Times New Roman" w:hAnsi="Times New Roman" w:cs="Times New Roman"/>
          <w:color w:val="4D4D4D"/>
          <w:sz w:val="24"/>
          <w:szCs w:val="24"/>
          <w:lang w:eastAsia="tr-TR"/>
        </w:rPr>
        <w:t xml:space="preserve"> </w:t>
      </w:r>
      <w:r w:rsidR="0032747F" w:rsidRPr="00721635">
        <w:rPr>
          <w:rFonts w:ascii="Times New Roman" w:eastAsia="Times New Roman" w:hAnsi="Times New Roman" w:cs="Times New Roman"/>
          <w:color w:val="4D4D4D"/>
          <w:sz w:val="24"/>
          <w:szCs w:val="24"/>
          <w:lang w:eastAsia="tr-TR"/>
        </w:rPr>
        <w:t>Basında çıkan</w:t>
      </w:r>
      <w:r w:rsidRPr="00721635">
        <w:rPr>
          <w:rFonts w:ascii="Times New Roman" w:eastAsia="Times New Roman" w:hAnsi="Times New Roman" w:cs="Times New Roman"/>
          <w:color w:val="4D4D4D"/>
          <w:sz w:val="24"/>
          <w:szCs w:val="24"/>
          <w:lang w:eastAsia="tr-TR"/>
        </w:rPr>
        <w:t xml:space="preserve"> ilan, haber, eleştiri vb. yazıları izle</w:t>
      </w:r>
      <w:r w:rsidR="00394562">
        <w:rPr>
          <w:rFonts w:ascii="Times New Roman" w:eastAsia="Times New Roman" w:hAnsi="Times New Roman" w:cs="Times New Roman"/>
          <w:color w:val="4D4D4D"/>
          <w:sz w:val="24"/>
          <w:szCs w:val="24"/>
          <w:lang w:eastAsia="tr-TR"/>
        </w:rPr>
        <w:t>mek</w:t>
      </w:r>
      <w:r w:rsidRPr="00721635">
        <w:rPr>
          <w:rFonts w:ascii="Times New Roman" w:eastAsia="Times New Roman" w:hAnsi="Times New Roman" w:cs="Times New Roman"/>
          <w:color w:val="4D4D4D"/>
          <w:sz w:val="24"/>
          <w:szCs w:val="24"/>
          <w:lang w:eastAsia="tr-TR"/>
        </w:rPr>
        <w:t xml:space="preserve"> ve </w:t>
      </w:r>
      <w:r w:rsidR="00394562">
        <w:rPr>
          <w:rFonts w:ascii="Times New Roman" w:eastAsia="Times New Roman" w:hAnsi="Times New Roman" w:cs="Times New Roman"/>
          <w:color w:val="4D4D4D"/>
          <w:sz w:val="24"/>
          <w:szCs w:val="24"/>
          <w:lang w:eastAsia="tr-TR"/>
        </w:rPr>
        <w:t xml:space="preserve">bunların </w:t>
      </w:r>
      <w:r w:rsidRPr="00721635">
        <w:rPr>
          <w:rFonts w:ascii="Times New Roman" w:eastAsia="Times New Roman" w:hAnsi="Times New Roman" w:cs="Times New Roman"/>
          <w:color w:val="4D4D4D"/>
          <w:sz w:val="24"/>
          <w:szCs w:val="24"/>
          <w:lang w:eastAsia="tr-TR"/>
        </w:rPr>
        <w:t>Kütüphane, Arşiv ve Müze Birimi ile koordine ederek saklanmasını sağla</w:t>
      </w:r>
      <w:r>
        <w:rPr>
          <w:rFonts w:ascii="Times New Roman" w:eastAsia="Times New Roman" w:hAnsi="Times New Roman" w:cs="Times New Roman"/>
          <w:color w:val="4D4D4D"/>
          <w:sz w:val="24"/>
          <w:szCs w:val="24"/>
          <w:lang w:eastAsia="tr-TR"/>
        </w:rPr>
        <w:t>mak</w:t>
      </w:r>
      <w:r w:rsidR="00394562">
        <w:rPr>
          <w:rFonts w:ascii="Times New Roman" w:eastAsia="Times New Roman" w:hAnsi="Times New Roman" w:cs="Times New Roman"/>
          <w:color w:val="4D4D4D"/>
          <w:sz w:val="24"/>
          <w:szCs w:val="24"/>
          <w:lang w:eastAsia="tr-TR"/>
        </w:rPr>
        <w:t>,</w:t>
      </w:r>
      <w:r w:rsidRPr="00721635">
        <w:rPr>
          <w:rFonts w:ascii="Times New Roman" w:eastAsia="Times New Roman" w:hAnsi="Times New Roman" w:cs="Times New Roman"/>
          <w:color w:val="4D4D4D"/>
          <w:sz w:val="24"/>
          <w:szCs w:val="24"/>
          <w:lang w:eastAsia="tr-TR"/>
        </w:rPr>
        <w:t xml:space="preserve"> </w:t>
      </w:r>
    </w:p>
    <w:p w:rsidR="00421C2C" w:rsidRPr="00421C2C" w:rsidRDefault="00421C2C" w:rsidP="00421C2C">
      <w:pPr>
        <w:numPr>
          <w:ilvl w:val="0"/>
          <w:numId w:val="9"/>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421C2C">
        <w:rPr>
          <w:rFonts w:ascii="Times New Roman" w:eastAsia="Times New Roman" w:hAnsi="Times New Roman" w:cs="Times New Roman"/>
          <w:color w:val="4D4D4D"/>
          <w:sz w:val="24"/>
          <w:szCs w:val="24"/>
          <w:lang w:eastAsia="tr-TR"/>
        </w:rPr>
        <w:t xml:space="preserve">Sezon repertuarı için Müdürlüğe gelen veya daha önceki yıllarda </w:t>
      </w:r>
      <w:r>
        <w:rPr>
          <w:rFonts w:ascii="Times New Roman" w:eastAsia="Times New Roman" w:hAnsi="Times New Roman" w:cs="Times New Roman"/>
          <w:color w:val="4D4D4D"/>
          <w:sz w:val="24"/>
          <w:szCs w:val="24"/>
          <w:lang w:eastAsia="tr-TR"/>
        </w:rPr>
        <w:t>oynanan</w:t>
      </w:r>
      <w:r w:rsidRPr="00421C2C">
        <w:rPr>
          <w:rFonts w:ascii="Times New Roman" w:eastAsia="Times New Roman" w:hAnsi="Times New Roman" w:cs="Times New Roman"/>
          <w:color w:val="4D4D4D"/>
          <w:sz w:val="24"/>
          <w:szCs w:val="24"/>
          <w:lang w:eastAsia="tr-TR"/>
        </w:rPr>
        <w:t xml:space="preserve"> tiyatro metinlerinden yönetmenler ve Genel Sanat Yönetmeni ile birlikte bir öneri listesi hazırlayarak </w:t>
      </w:r>
      <w:r>
        <w:rPr>
          <w:rFonts w:ascii="Times New Roman" w:eastAsia="Times New Roman" w:hAnsi="Times New Roman" w:cs="Times New Roman"/>
          <w:color w:val="4D4D4D"/>
          <w:sz w:val="24"/>
          <w:szCs w:val="24"/>
          <w:lang w:eastAsia="tr-TR"/>
        </w:rPr>
        <w:t>ilgili mercilere onaya sunmak</w:t>
      </w:r>
      <w:r w:rsidR="00394562">
        <w:rPr>
          <w:rFonts w:ascii="Times New Roman" w:eastAsia="Times New Roman" w:hAnsi="Times New Roman" w:cs="Times New Roman"/>
          <w:color w:val="4D4D4D"/>
          <w:sz w:val="24"/>
          <w:szCs w:val="24"/>
          <w:lang w:eastAsia="tr-TR"/>
        </w:rPr>
        <w:t>,</w:t>
      </w:r>
    </w:p>
    <w:p w:rsidR="00421C2C" w:rsidRPr="00721635" w:rsidRDefault="00C15603" w:rsidP="00721635">
      <w:pPr>
        <w:numPr>
          <w:ilvl w:val="0"/>
          <w:numId w:val="9"/>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Pr>
          <w:rFonts w:ascii="Times New Roman" w:eastAsia="Times New Roman" w:hAnsi="Times New Roman" w:cs="Times New Roman"/>
          <w:color w:val="4D4D4D"/>
          <w:sz w:val="24"/>
          <w:szCs w:val="24"/>
          <w:lang w:eastAsia="tr-TR"/>
        </w:rPr>
        <w:t xml:space="preserve">Yıllık, 6 aylık </w:t>
      </w:r>
      <w:proofErr w:type="spellStart"/>
      <w:r>
        <w:rPr>
          <w:rFonts w:ascii="Times New Roman" w:eastAsia="Times New Roman" w:hAnsi="Times New Roman" w:cs="Times New Roman"/>
          <w:color w:val="4D4D4D"/>
          <w:sz w:val="24"/>
          <w:szCs w:val="24"/>
          <w:lang w:eastAsia="tr-TR"/>
        </w:rPr>
        <w:t>vs</w:t>
      </w:r>
      <w:proofErr w:type="spellEnd"/>
      <w:r>
        <w:rPr>
          <w:rFonts w:ascii="Times New Roman" w:eastAsia="Times New Roman" w:hAnsi="Times New Roman" w:cs="Times New Roman"/>
          <w:color w:val="4D4D4D"/>
          <w:sz w:val="24"/>
          <w:szCs w:val="24"/>
          <w:lang w:eastAsia="tr-TR"/>
        </w:rPr>
        <w:t xml:space="preserve"> etkinlik programları, kataloglar hazırlayarak Daire Başkanlığı onayına sunmak</w:t>
      </w:r>
      <w:r w:rsidR="00394562">
        <w:rPr>
          <w:rFonts w:ascii="Times New Roman" w:eastAsia="Times New Roman" w:hAnsi="Times New Roman" w:cs="Times New Roman"/>
          <w:color w:val="4D4D4D"/>
          <w:sz w:val="24"/>
          <w:szCs w:val="24"/>
          <w:lang w:eastAsia="tr-TR"/>
        </w:rPr>
        <w:t>,</w:t>
      </w:r>
    </w:p>
    <w:p w:rsidR="00721635" w:rsidRPr="00FC6AE4" w:rsidRDefault="006030F9" w:rsidP="00016051">
      <w:pPr>
        <w:numPr>
          <w:ilvl w:val="0"/>
          <w:numId w:val="9"/>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FC6AE4">
        <w:rPr>
          <w:rFonts w:ascii="Times New Roman" w:eastAsia="Times New Roman" w:hAnsi="Times New Roman" w:cs="Times New Roman"/>
          <w:color w:val="4D4D4D"/>
          <w:sz w:val="24"/>
          <w:szCs w:val="24"/>
          <w:lang w:eastAsia="tr-TR"/>
        </w:rPr>
        <w:t xml:space="preserve">Tiyatro sahnesini/kendisine bağlı alanları kurum dışı </w:t>
      </w:r>
      <w:r w:rsidR="00FC6AE4" w:rsidRPr="00FC6AE4">
        <w:rPr>
          <w:rFonts w:ascii="Times New Roman" w:hAnsi="Times New Roman"/>
          <w:sz w:val="24"/>
          <w:szCs w:val="24"/>
          <w:lang w:eastAsia="tr-TR"/>
        </w:rPr>
        <w:t xml:space="preserve">sanatsal etkinlikler, konser, </w:t>
      </w:r>
      <w:r w:rsidR="00394562">
        <w:rPr>
          <w:rFonts w:ascii="Times New Roman" w:hAnsi="Times New Roman"/>
          <w:sz w:val="24"/>
          <w:szCs w:val="24"/>
          <w:lang w:eastAsia="tr-TR"/>
        </w:rPr>
        <w:t>halk oyunları</w:t>
      </w:r>
      <w:r w:rsidR="00FC6AE4" w:rsidRPr="00FC6AE4">
        <w:rPr>
          <w:rFonts w:ascii="Times New Roman" w:hAnsi="Times New Roman"/>
          <w:sz w:val="24"/>
          <w:szCs w:val="24"/>
          <w:lang w:eastAsia="tr-TR"/>
        </w:rPr>
        <w:t xml:space="preserve">, tiyatro gösterileri, sergiler, kutlama törenleri ve anma programları için resmi kurum, sivil toplum kuruluşları ve kişilere tahsis etmek, </w:t>
      </w:r>
      <w:r w:rsidRPr="00FC6AE4">
        <w:rPr>
          <w:rFonts w:ascii="Times New Roman" w:eastAsia="Times New Roman" w:hAnsi="Times New Roman" w:cs="Times New Roman"/>
          <w:color w:val="4D4D4D"/>
          <w:sz w:val="24"/>
          <w:szCs w:val="24"/>
          <w:lang w:eastAsia="tr-TR"/>
        </w:rPr>
        <w:t>gelen talepleri kayıt altına alarak, gelir ücret tarifelerinde bulunan ücretleri üzerinden Başkanlık Makamının onayı sonrası tahsisini yapmak,</w:t>
      </w:r>
    </w:p>
    <w:p w:rsidR="00FC6AE4" w:rsidRPr="00ED0898" w:rsidRDefault="00FC6AE4" w:rsidP="00ED0898">
      <w:pPr>
        <w:numPr>
          <w:ilvl w:val="0"/>
          <w:numId w:val="9"/>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ED0898">
        <w:rPr>
          <w:rFonts w:ascii="Times New Roman" w:eastAsia="Times New Roman" w:hAnsi="Times New Roman" w:cs="Times New Roman"/>
          <w:color w:val="4D4D4D"/>
          <w:sz w:val="24"/>
          <w:szCs w:val="24"/>
          <w:lang w:eastAsia="tr-TR"/>
        </w:rPr>
        <w:t>Kül</w:t>
      </w:r>
      <w:r w:rsidR="00394562">
        <w:rPr>
          <w:rFonts w:ascii="Times New Roman" w:eastAsia="Times New Roman" w:hAnsi="Times New Roman" w:cs="Times New Roman"/>
          <w:color w:val="4D4D4D"/>
          <w:sz w:val="24"/>
          <w:szCs w:val="24"/>
          <w:lang w:eastAsia="tr-TR"/>
        </w:rPr>
        <w:t>tür merkezi ve sergi salonlarında</w:t>
      </w:r>
      <w:r w:rsidRPr="00ED0898">
        <w:rPr>
          <w:rFonts w:ascii="Times New Roman" w:eastAsia="Times New Roman" w:hAnsi="Times New Roman" w:cs="Times New Roman"/>
          <w:color w:val="4D4D4D"/>
          <w:sz w:val="24"/>
          <w:szCs w:val="24"/>
          <w:lang w:eastAsia="tr-TR"/>
        </w:rPr>
        <w:t xml:space="preserve">, kurum içi ihtiyaçlar doğrultusunda tahsisler yaparak </w:t>
      </w:r>
      <w:r w:rsidR="00394562">
        <w:rPr>
          <w:rFonts w:ascii="Times New Roman" w:eastAsia="Times New Roman" w:hAnsi="Times New Roman" w:cs="Times New Roman"/>
          <w:color w:val="4D4D4D"/>
          <w:sz w:val="24"/>
          <w:szCs w:val="24"/>
          <w:lang w:eastAsia="tr-TR"/>
        </w:rPr>
        <w:t xml:space="preserve">bu mekanlarda </w:t>
      </w:r>
      <w:r w:rsidRPr="00ED0898">
        <w:rPr>
          <w:rFonts w:ascii="Times New Roman" w:eastAsia="Times New Roman" w:hAnsi="Times New Roman" w:cs="Times New Roman"/>
          <w:color w:val="4D4D4D"/>
          <w:sz w:val="24"/>
          <w:szCs w:val="24"/>
          <w:lang w:eastAsia="tr-TR"/>
        </w:rPr>
        <w:t xml:space="preserve">konferans, panel, </w:t>
      </w:r>
      <w:proofErr w:type="gramStart"/>
      <w:r w:rsidRPr="00ED0898">
        <w:rPr>
          <w:rFonts w:ascii="Times New Roman" w:eastAsia="Times New Roman" w:hAnsi="Times New Roman" w:cs="Times New Roman"/>
          <w:color w:val="4D4D4D"/>
          <w:sz w:val="24"/>
          <w:szCs w:val="24"/>
          <w:lang w:eastAsia="tr-TR"/>
        </w:rPr>
        <w:t>sempozyum</w:t>
      </w:r>
      <w:proofErr w:type="gramEnd"/>
      <w:r w:rsidRPr="00ED0898">
        <w:rPr>
          <w:rFonts w:ascii="Times New Roman" w:eastAsia="Times New Roman" w:hAnsi="Times New Roman" w:cs="Times New Roman"/>
          <w:color w:val="4D4D4D"/>
          <w:sz w:val="24"/>
          <w:szCs w:val="24"/>
          <w:lang w:eastAsia="tr-TR"/>
        </w:rPr>
        <w:t>, seminer, sergi, tiyatro, sinema gösterileri, çeşitli kampanya ve törenler düzenlemek,</w:t>
      </w:r>
    </w:p>
    <w:p w:rsidR="006030F9" w:rsidRDefault="00394562" w:rsidP="00394562">
      <w:pPr>
        <w:shd w:val="clear" w:color="auto" w:fill="FFFFFF"/>
        <w:spacing w:before="120" w:after="240" w:line="360" w:lineRule="auto"/>
        <w:ind w:left="720"/>
        <w:jc w:val="both"/>
        <w:rPr>
          <w:rFonts w:ascii="Times New Roman" w:eastAsia="Times New Roman" w:hAnsi="Times New Roman" w:cs="Times New Roman"/>
          <w:color w:val="4D4D4D"/>
          <w:sz w:val="24"/>
          <w:szCs w:val="24"/>
          <w:lang w:eastAsia="tr-TR"/>
        </w:rPr>
      </w:pPr>
      <w:r>
        <w:rPr>
          <w:rFonts w:ascii="Times New Roman" w:eastAsia="Times New Roman" w:hAnsi="Times New Roman" w:cs="Times New Roman"/>
          <w:color w:val="4D4D4D"/>
          <w:sz w:val="24"/>
          <w:szCs w:val="24"/>
          <w:lang w:eastAsia="tr-TR"/>
        </w:rPr>
        <w:t>(</w:t>
      </w:r>
      <w:r w:rsidR="006030F9">
        <w:rPr>
          <w:rFonts w:ascii="Times New Roman" w:eastAsia="Times New Roman" w:hAnsi="Times New Roman" w:cs="Times New Roman"/>
          <w:color w:val="4D4D4D"/>
          <w:sz w:val="24"/>
          <w:szCs w:val="24"/>
          <w:lang w:eastAsia="tr-TR"/>
        </w:rPr>
        <w:t>Tiyatro sahnesinin/kendisine bağlı alanların gelir ücret tarifesinde belirlenen ücretleri karşılığı</w:t>
      </w:r>
      <w:r w:rsidR="004875E0">
        <w:rPr>
          <w:rFonts w:ascii="Times New Roman" w:eastAsia="Times New Roman" w:hAnsi="Times New Roman" w:cs="Times New Roman"/>
          <w:color w:val="4D4D4D"/>
          <w:sz w:val="24"/>
          <w:szCs w:val="24"/>
          <w:lang w:eastAsia="tr-TR"/>
        </w:rPr>
        <w:t>,</w:t>
      </w:r>
      <w:r w:rsidR="006030F9">
        <w:rPr>
          <w:rFonts w:ascii="Times New Roman" w:eastAsia="Times New Roman" w:hAnsi="Times New Roman" w:cs="Times New Roman"/>
          <w:color w:val="4D4D4D"/>
          <w:sz w:val="24"/>
          <w:szCs w:val="24"/>
          <w:lang w:eastAsia="tr-TR"/>
        </w:rPr>
        <w:t xml:space="preserve"> tahsisi</w:t>
      </w:r>
      <w:r w:rsidR="004875E0">
        <w:rPr>
          <w:rFonts w:ascii="Times New Roman" w:eastAsia="Times New Roman" w:hAnsi="Times New Roman" w:cs="Times New Roman"/>
          <w:color w:val="4D4D4D"/>
          <w:sz w:val="24"/>
          <w:szCs w:val="24"/>
          <w:lang w:eastAsia="tr-TR"/>
        </w:rPr>
        <w:t>n nasıl yapılacağına ilişkin iş ve işlemleri Şube Müdürlüğünce hazırlanacak yönerge ile yürütülür</w:t>
      </w:r>
      <w:r>
        <w:rPr>
          <w:rFonts w:ascii="Times New Roman" w:eastAsia="Times New Roman" w:hAnsi="Times New Roman" w:cs="Times New Roman"/>
          <w:color w:val="4D4D4D"/>
          <w:sz w:val="24"/>
          <w:szCs w:val="24"/>
          <w:lang w:eastAsia="tr-TR"/>
        </w:rPr>
        <w:t>)</w:t>
      </w:r>
    </w:p>
    <w:p w:rsidR="00ED0898" w:rsidRPr="004A1349" w:rsidRDefault="00ED0898" w:rsidP="00ED0898">
      <w:pPr>
        <w:numPr>
          <w:ilvl w:val="0"/>
          <w:numId w:val="9"/>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4A1349">
        <w:rPr>
          <w:rFonts w:ascii="Times New Roman" w:eastAsia="Times New Roman" w:hAnsi="Times New Roman" w:cs="Times New Roman"/>
          <w:color w:val="4D4D4D"/>
          <w:sz w:val="24"/>
          <w:szCs w:val="24"/>
          <w:lang w:eastAsia="tr-TR"/>
        </w:rPr>
        <w:t>Görev alanına giren hususlarda</w:t>
      </w:r>
      <w:r>
        <w:rPr>
          <w:rFonts w:ascii="Times New Roman" w:eastAsia="Times New Roman" w:hAnsi="Times New Roman" w:cs="Times New Roman"/>
          <w:color w:val="4D4D4D"/>
          <w:sz w:val="24"/>
          <w:szCs w:val="24"/>
          <w:lang w:eastAsia="tr-TR"/>
        </w:rPr>
        <w:t>, ilgili mevzuatla verilen görevler ile</w:t>
      </w:r>
      <w:r w:rsidRPr="004A1349">
        <w:rPr>
          <w:rFonts w:ascii="Times New Roman" w:eastAsia="Times New Roman" w:hAnsi="Times New Roman" w:cs="Times New Roman"/>
          <w:color w:val="4D4D4D"/>
          <w:sz w:val="24"/>
          <w:szCs w:val="24"/>
          <w:lang w:eastAsia="tr-TR"/>
        </w:rPr>
        <w:t xml:space="preserve"> Başkanlık Makamı ve Daire Başkanlığınca verilecek </w:t>
      </w:r>
      <w:r>
        <w:rPr>
          <w:rFonts w:ascii="Times New Roman" w:eastAsia="Times New Roman" w:hAnsi="Times New Roman" w:cs="Times New Roman"/>
          <w:color w:val="4D4D4D"/>
          <w:sz w:val="24"/>
          <w:szCs w:val="24"/>
          <w:lang w:eastAsia="tr-TR"/>
        </w:rPr>
        <w:t>işleri</w:t>
      </w:r>
      <w:r w:rsidRPr="004A1349">
        <w:rPr>
          <w:rFonts w:ascii="Times New Roman" w:eastAsia="Times New Roman" w:hAnsi="Times New Roman" w:cs="Times New Roman"/>
          <w:color w:val="4D4D4D"/>
          <w:sz w:val="24"/>
          <w:szCs w:val="24"/>
          <w:lang w:eastAsia="tr-TR"/>
        </w:rPr>
        <w:t xml:space="preserve"> yapmak, yaptırmak</w:t>
      </w:r>
      <w:r w:rsidR="00394562">
        <w:rPr>
          <w:rFonts w:ascii="Times New Roman" w:eastAsia="Times New Roman" w:hAnsi="Times New Roman" w:cs="Times New Roman"/>
          <w:color w:val="4D4D4D"/>
          <w:sz w:val="24"/>
          <w:szCs w:val="24"/>
          <w:lang w:eastAsia="tr-TR"/>
        </w:rPr>
        <w:t>,</w:t>
      </w:r>
    </w:p>
    <w:p w:rsidR="00BB7571" w:rsidRDefault="00BB7571" w:rsidP="00C669D6">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p>
    <w:p w:rsidR="00E93A0F" w:rsidRPr="002E2784" w:rsidRDefault="002E2784" w:rsidP="00E93A0F">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2E2784">
        <w:rPr>
          <w:rFonts w:ascii="Times New Roman" w:eastAsia="Times New Roman" w:hAnsi="Times New Roman" w:cs="Times New Roman"/>
          <w:color w:val="4D4D4D"/>
          <w:sz w:val="24"/>
          <w:szCs w:val="24"/>
          <w:lang w:eastAsia="tr-TR"/>
        </w:rPr>
        <w:lastRenderedPageBreak/>
        <w:t> </w:t>
      </w:r>
      <w:r w:rsidR="00E93A0F" w:rsidRPr="00533D01">
        <w:rPr>
          <w:rFonts w:ascii="Times New Roman" w:eastAsia="Times New Roman" w:hAnsi="Times New Roman" w:cs="Times New Roman"/>
          <w:b/>
          <w:bCs/>
          <w:color w:val="4D4D4D"/>
          <w:sz w:val="24"/>
          <w:szCs w:val="24"/>
          <w:lang w:eastAsia="tr-TR"/>
        </w:rPr>
        <w:t xml:space="preserve">MADDE </w:t>
      </w:r>
      <w:r w:rsidR="00E93A0F">
        <w:rPr>
          <w:rFonts w:ascii="Times New Roman" w:eastAsia="Times New Roman" w:hAnsi="Times New Roman" w:cs="Times New Roman"/>
          <w:b/>
          <w:bCs/>
          <w:color w:val="4D4D4D"/>
          <w:sz w:val="24"/>
          <w:szCs w:val="24"/>
          <w:lang w:eastAsia="tr-TR"/>
        </w:rPr>
        <w:t>10</w:t>
      </w:r>
      <w:r w:rsidR="00E93A0F" w:rsidRPr="00533D01">
        <w:rPr>
          <w:rFonts w:ascii="Times New Roman" w:eastAsia="Times New Roman" w:hAnsi="Times New Roman" w:cs="Times New Roman"/>
          <w:b/>
          <w:bCs/>
          <w:color w:val="4D4D4D"/>
          <w:sz w:val="24"/>
          <w:szCs w:val="24"/>
          <w:lang w:eastAsia="tr-TR"/>
        </w:rPr>
        <w:t>-</w:t>
      </w:r>
      <w:r w:rsidR="00E93A0F" w:rsidRPr="002E2784">
        <w:rPr>
          <w:rFonts w:ascii="Times New Roman" w:eastAsia="Times New Roman" w:hAnsi="Times New Roman" w:cs="Times New Roman"/>
          <w:color w:val="4D4D4D"/>
          <w:sz w:val="24"/>
          <w:szCs w:val="24"/>
          <w:lang w:eastAsia="tr-TR"/>
        </w:rPr>
        <w:t>(1) </w:t>
      </w:r>
      <w:r w:rsidR="00E93A0F">
        <w:rPr>
          <w:rFonts w:ascii="Times New Roman" w:eastAsia="Times New Roman" w:hAnsi="Times New Roman" w:cs="Times New Roman"/>
          <w:b/>
          <w:bCs/>
          <w:color w:val="4D4D4D"/>
          <w:sz w:val="24"/>
          <w:szCs w:val="24"/>
          <w:lang w:eastAsia="tr-TR"/>
        </w:rPr>
        <w:t xml:space="preserve">Kültür </w:t>
      </w:r>
      <w:r w:rsidR="00332CF6">
        <w:rPr>
          <w:rFonts w:ascii="Times New Roman" w:eastAsia="Times New Roman" w:hAnsi="Times New Roman" w:cs="Times New Roman"/>
          <w:b/>
          <w:bCs/>
          <w:color w:val="4D4D4D"/>
          <w:sz w:val="24"/>
          <w:szCs w:val="24"/>
          <w:lang w:eastAsia="tr-TR"/>
        </w:rPr>
        <w:t xml:space="preserve">Sanat ve Kongre </w:t>
      </w:r>
      <w:r w:rsidR="00E93A0F">
        <w:rPr>
          <w:rFonts w:ascii="Times New Roman" w:eastAsia="Times New Roman" w:hAnsi="Times New Roman" w:cs="Times New Roman"/>
          <w:b/>
          <w:bCs/>
          <w:color w:val="4D4D4D"/>
          <w:sz w:val="24"/>
          <w:szCs w:val="24"/>
          <w:lang w:eastAsia="tr-TR"/>
        </w:rPr>
        <w:t>Merkezleri</w:t>
      </w:r>
      <w:r w:rsidR="00E93A0F" w:rsidRPr="00533D01">
        <w:rPr>
          <w:rFonts w:ascii="Times New Roman" w:eastAsia="Times New Roman" w:hAnsi="Times New Roman" w:cs="Times New Roman"/>
          <w:b/>
          <w:bCs/>
          <w:color w:val="4D4D4D"/>
          <w:sz w:val="24"/>
          <w:szCs w:val="24"/>
          <w:lang w:eastAsia="tr-TR"/>
        </w:rPr>
        <w:t xml:space="preserve"> Şube Müdürlüğü Görev, Sorumluluk ve Çalışma Esasları </w:t>
      </w:r>
      <w:r w:rsidR="00E93A0F" w:rsidRPr="002E2784">
        <w:rPr>
          <w:rFonts w:ascii="Times New Roman" w:eastAsia="Times New Roman" w:hAnsi="Times New Roman" w:cs="Times New Roman"/>
          <w:color w:val="4D4D4D"/>
          <w:sz w:val="24"/>
          <w:szCs w:val="24"/>
          <w:lang w:eastAsia="tr-TR"/>
        </w:rPr>
        <w:t> </w:t>
      </w:r>
    </w:p>
    <w:p w:rsidR="00E74C96" w:rsidRPr="00271C79" w:rsidRDefault="00E74C96" w:rsidP="004A1349">
      <w:pPr>
        <w:numPr>
          <w:ilvl w:val="0"/>
          <w:numId w:val="19"/>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271C79">
        <w:rPr>
          <w:rFonts w:ascii="Times New Roman" w:eastAsia="Times New Roman" w:hAnsi="Times New Roman" w:cs="Times New Roman"/>
          <w:color w:val="4D4D4D"/>
          <w:sz w:val="24"/>
          <w:szCs w:val="24"/>
          <w:lang w:eastAsia="tr-TR"/>
        </w:rPr>
        <w:t>Kent halkının kültür ve sanatına katkıda bulunmak amacıyla etkinlikler düzenlemek, kültür ve sanat etkinliklerine mekân sağlamak, bu tür etkinlikler için</w:t>
      </w:r>
      <w:r w:rsidR="00394562">
        <w:rPr>
          <w:rFonts w:ascii="Times New Roman" w:eastAsia="Times New Roman" w:hAnsi="Times New Roman" w:cs="Times New Roman"/>
          <w:color w:val="4D4D4D"/>
          <w:sz w:val="24"/>
          <w:szCs w:val="24"/>
          <w:lang w:eastAsia="tr-TR"/>
        </w:rPr>
        <w:t xml:space="preserve"> yazar, sanatçılar</w:t>
      </w:r>
      <w:r w:rsidRPr="00271C79">
        <w:rPr>
          <w:rFonts w:ascii="Times New Roman" w:eastAsia="Times New Roman" w:hAnsi="Times New Roman" w:cs="Times New Roman"/>
          <w:color w:val="4D4D4D"/>
          <w:sz w:val="24"/>
          <w:szCs w:val="24"/>
          <w:lang w:eastAsia="tr-TR"/>
        </w:rPr>
        <w:t>, üniversiteler, resmi kurumlar ve sivil toplum kuruluşları ile işbirliğine gitmek,</w:t>
      </w:r>
    </w:p>
    <w:p w:rsidR="00E74C96" w:rsidRPr="00271C79" w:rsidRDefault="00E74C96" w:rsidP="004A1349">
      <w:pPr>
        <w:numPr>
          <w:ilvl w:val="0"/>
          <w:numId w:val="19"/>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271C79">
        <w:rPr>
          <w:rFonts w:ascii="Times New Roman" w:eastAsia="Times New Roman" w:hAnsi="Times New Roman" w:cs="Times New Roman"/>
          <w:color w:val="4D4D4D"/>
          <w:sz w:val="24"/>
          <w:szCs w:val="24"/>
          <w:lang w:eastAsia="tr-TR"/>
        </w:rPr>
        <w:t>Kentlilerin eğilim, istek ve ihtiyaçlarını göz önünde bulundurarak, kültürün ve sanatın geliştirici gücünü yayma çalışmalarını sürdürmek, çocukların, gençlerin ve yetişkinlerin serbest zamanlarını nitelikli bir şekilde değerlendirmelerini sağlamak,</w:t>
      </w:r>
    </w:p>
    <w:p w:rsidR="00E74C96" w:rsidRDefault="00E74C96" w:rsidP="004A1349">
      <w:pPr>
        <w:numPr>
          <w:ilvl w:val="0"/>
          <w:numId w:val="19"/>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271C79">
        <w:rPr>
          <w:rFonts w:ascii="Times New Roman" w:eastAsia="Times New Roman" w:hAnsi="Times New Roman" w:cs="Times New Roman"/>
          <w:color w:val="4D4D4D"/>
          <w:sz w:val="24"/>
          <w:szCs w:val="24"/>
          <w:lang w:eastAsia="tr-TR"/>
        </w:rPr>
        <w:t>Kültür merkezi, bilim merkezi veya kütüphane gibi tesisler kurarak halkın kolay ulaşabileceği yerlere yaygın eğitim hizmeti götürmek; bu tür etkinlikleri planlamak, hazırlamak ve uygulamak,</w:t>
      </w:r>
    </w:p>
    <w:p w:rsidR="00724F73" w:rsidRPr="00271C79" w:rsidRDefault="00724F73" w:rsidP="004A1349">
      <w:pPr>
        <w:numPr>
          <w:ilvl w:val="0"/>
          <w:numId w:val="19"/>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Pr>
          <w:rFonts w:ascii="Times New Roman" w:eastAsia="Times New Roman" w:hAnsi="Times New Roman" w:cs="Times New Roman"/>
          <w:color w:val="4D4D4D"/>
          <w:sz w:val="24"/>
          <w:szCs w:val="24"/>
          <w:lang w:eastAsia="tr-TR"/>
        </w:rPr>
        <w:t xml:space="preserve">Kültür Merkezlerinden yararlanacak çocuk, genç ve yetişkinler için gerektiğinde Milli Eğitim Bakanlığı </w:t>
      </w:r>
      <w:proofErr w:type="gramStart"/>
      <w:r>
        <w:rPr>
          <w:rFonts w:ascii="Times New Roman" w:eastAsia="Times New Roman" w:hAnsi="Times New Roman" w:cs="Times New Roman"/>
          <w:color w:val="4D4D4D"/>
          <w:sz w:val="24"/>
          <w:szCs w:val="24"/>
          <w:lang w:eastAsia="tr-TR"/>
        </w:rPr>
        <w:t>yada</w:t>
      </w:r>
      <w:proofErr w:type="gramEnd"/>
      <w:r>
        <w:rPr>
          <w:rFonts w:ascii="Times New Roman" w:eastAsia="Times New Roman" w:hAnsi="Times New Roman" w:cs="Times New Roman"/>
          <w:color w:val="4D4D4D"/>
          <w:sz w:val="24"/>
          <w:szCs w:val="24"/>
          <w:lang w:eastAsia="tr-TR"/>
        </w:rPr>
        <w:t xml:space="preserve"> ilgili kurumlarla kurs programları oluşturmak, sertifika, belge verilmesi uygun görülen alanlarda belge vermek</w:t>
      </w:r>
      <w:r w:rsidR="00394562">
        <w:rPr>
          <w:rFonts w:ascii="Times New Roman" w:eastAsia="Times New Roman" w:hAnsi="Times New Roman" w:cs="Times New Roman"/>
          <w:color w:val="4D4D4D"/>
          <w:sz w:val="24"/>
          <w:szCs w:val="24"/>
          <w:lang w:eastAsia="tr-TR"/>
        </w:rPr>
        <w:t>,</w:t>
      </w:r>
    </w:p>
    <w:p w:rsidR="00E74C96" w:rsidRPr="00271C79" w:rsidRDefault="00E74C96" w:rsidP="004A1349">
      <w:pPr>
        <w:numPr>
          <w:ilvl w:val="0"/>
          <w:numId w:val="19"/>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271C79">
        <w:rPr>
          <w:rFonts w:ascii="Times New Roman" w:eastAsia="Times New Roman" w:hAnsi="Times New Roman" w:cs="Times New Roman"/>
          <w:color w:val="4D4D4D"/>
          <w:sz w:val="24"/>
          <w:szCs w:val="24"/>
          <w:lang w:eastAsia="tr-TR"/>
        </w:rPr>
        <w:t>Kentlilerin sanatçı, bilim insanı ve kendi alanlarında yetkin ve donanımlı kişilerle buluşması ve bilgi alışverişi amacıyla etkinlikler ve söyleşiler düzenlemek,</w:t>
      </w:r>
    </w:p>
    <w:p w:rsidR="00E74C96" w:rsidRPr="00271C79" w:rsidRDefault="00E74C96" w:rsidP="004A1349">
      <w:pPr>
        <w:numPr>
          <w:ilvl w:val="0"/>
          <w:numId w:val="19"/>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271C79">
        <w:rPr>
          <w:rFonts w:ascii="Times New Roman" w:eastAsia="Times New Roman" w:hAnsi="Times New Roman" w:cs="Times New Roman"/>
          <w:color w:val="4D4D4D"/>
          <w:sz w:val="24"/>
          <w:szCs w:val="24"/>
          <w:lang w:eastAsia="tr-TR"/>
        </w:rPr>
        <w:t xml:space="preserve">Kültür merkezi ve sergi salonlarını, sanatsal etkinlikler, konser, </w:t>
      </w:r>
      <w:r w:rsidR="00394562">
        <w:rPr>
          <w:rFonts w:ascii="Times New Roman" w:eastAsia="Times New Roman" w:hAnsi="Times New Roman" w:cs="Times New Roman"/>
          <w:color w:val="4D4D4D"/>
          <w:sz w:val="24"/>
          <w:szCs w:val="24"/>
          <w:lang w:eastAsia="tr-TR"/>
        </w:rPr>
        <w:t>halk oyunları</w:t>
      </w:r>
      <w:r w:rsidRPr="00271C79">
        <w:rPr>
          <w:rFonts w:ascii="Times New Roman" w:eastAsia="Times New Roman" w:hAnsi="Times New Roman" w:cs="Times New Roman"/>
          <w:color w:val="4D4D4D"/>
          <w:sz w:val="24"/>
          <w:szCs w:val="24"/>
          <w:lang w:eastAsia="tr-TR"/>
        </w:rPr>
        <w:t xml:space="preserve">, tiyatro gösterileri, sergiler, kutlama törenleri ve anma programları için resmi kurum, sivil toplum kuruluşları ve kişilere </w:t>
      </w:r>
      <w:r w:rsidR="002D3A22">
        <w:rPr>
          <w:rFonts w:ascii="Times New Roman" w:eastAsia="Times New Roman" w:hAnsi="Times New Roman" w:cs="Times New Roman"/>
          <w:color w:val="4D4D4D"/>
          <w:sz w:val="24"/>
          <w:szCs w:val="24"/>
          <w:lang w:eastAsia="tr-TR"/>
        </w:rPr>
        <w:t xml:space="preserve">ilgili mevzuatı çerçevesinde </w:t>
      </w:r>
      <w:r w:rsidRPr="00271C79">
        <w:rPr>
          <w:rFonts w:ascii="Times New Roman" w:eastAsia="Times New Roman" w:hAnsi="Times New Roman" w:cs="Times New Roman"/>
          <w:color w:val="4D4D4D"/>
          <w:sz w:val="24"/>
          <w:szCs w:val="24"/>
          <w:lang w:eastAsia="tr-TR"/>
        </w:rPr>
        <w:t xml:space="preserve">tahsis etmek; buralarda konferans, panel, </w:t>
      </w:r>
      <w:proofErr w:type="gramStart"/>
      <w:r w:rsidRPr="00271C79">
        <w:rPr>
          <w:rFonts w:ascii="Times New Roman" w:eastAsia="Times New Roman" w:hAnsi="Times New Roman" w:cs="Times New Roman"/>
          <w:color w:val="4D4D4D"/>
          <w:sz w:val="24"/>
          <w:szCs w:val="24"/>
          <w:lang w:eastAsia="tr-TR"/>
        </w:rPr>
        <w:t>sempozyum</w:t>
      </w:r>
      <w:proofErr w:type="gramEnd"/>
      <w:r w:rsidRPr="00271C79">
        <w:rPr>
          <w:rFonts w:ascii="Times New Roman" w:eastAsia="Times New Roman" w:hAnsi="Times New Roman" w:cs="Times New Roman"/>
          <w:color w:val="4D4D4D"/>
          <w:sz w:val="24"/>
          <w:szCs w:val="24"/>
          <w:lang w:eastAsia="tr-TR"/>
        </w:rPr>
        <w:t>, seminer, sergi, tiyatro, sinema gösterileri, çeşitli kampanya ve törenler düzenlemek,</w:t>
      </w:r>
      <w:r w:rsidR="002D3A22">
        <w:rPr>
          <w:rFonts w:ascii="Times New Roman" w:eastAsia="Times New Roman" w:hAnsi="Times New Roman" w:cs="Times New Roman"/>
          <w:color w:val="4D4D4D"/>
          <w:sz w:val="24"/>
          <w:szCs w:val="24"/>
          <w:lang w:eastAsia="tr-TR"/>
        </w:rPr>
        <w:t xml:space="preserve"> ihtiyaç halinde buna ilişkin alt talimatname, yönerge </w:t>
      </w:r>
      <w:proofErr w:type="spellStart"/>
      <w:r w:rsidR="002D3A22">
        <w:rPr>
          <w:rFonts w:ascii="Times New Roman" w:eastAsia="Times New Roman" w:hAnsi="Times New Roman" w:cs="Times New Roman"/>
          <w:color w:val="4D4D4D"/>
          <w:sz w:val="24"/>
          <w:szCs w:val="24"/>
          <w:lang w:eastAsia="tr-TR"/>
        </w:rPr>
        <w:t>vb</w:t>
      </w:r>
      <w:proofErr w:type="spellEnd"/>
      <w:r w:rsidR="002D3A22">
        <w:rPr>
          <w:rFonts w:ascii="Times New Roman" w:eastAsia="Times New Roman" w:hAnsi="Times New Roman" w:cs="Times New Roman"/>
          <w:color w:val="4D4D4D"/>
          <w:sz w:val="24"/>
          <w:szCs w:val="24"/>
          <w:lang w:eastAsia="tr-TR"/>
        </w:rPr>
        <w:t xml:space="preserve"> hazırlamak,</w:t>
      </w:r>
    </w:p>
    <w:p w:rsidR="00E74C96" w:rsidRPr="00271C79" w:rsidRDefault="00E74C96" w:rsidP="004A1349">
      <w:pPr>
        <w:numPr>
          <w:ilvl w:val="0"/>
          <w:numId w:val="19"/>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271C79">
        <w:rPr>
          <w:rFonts w:ascii="Times New Roman" w:eastAsia="Times New Roman" w:hAnsi="Times New Roman" w:cs="Times New Roman"/>
          <w:color w:val="4D4D4D"/>
          <w:sz w:val="24"/>
          <w:szCs w:val="24"/>
          <w:lang w:eastAsia="tr-TR"/>
        </w:rPr>
        <w:t xml:space="preserve">Evinde ders çalışma ortamı ve yeterli kaynak bulamayan öğrencilerin derslerine yardımcı olmak, </w:t>
      </w:r>
      <w:r w:rsidR="00394562">
        <w:rPr>
          <w:rFonts w:ascii="Times New Roman" w:eastAsia="Times New Roman" w:hAnsi="Times New Roman" w:cs="Times New Roman"/>
          <w:color w:val="4D4D4D"/>
          <w:sz w:val="24"/>
          <w:szCs w:val="24"/>
          <w:lang w:eastAsia="tr-TR"/>
        </w:rPr>
        <w:t xml:space="preserve">onları </w:t>
      </w:r>
      <w:r w:rsidRPr="00271C79">
        <w:rPr>
          <w:rFonts w:ascii="Times New Roman" w:eastAsia="Times New Roman" w:hAnsi="Times New Roman" w:cs="Times New Roman"/>
          <w:color w:val="4D4D4D"/>
          <w:sz w:val="24"/>
          <w:szCs w:val="24"/>
          <w:lang w:eastAsia="tr-TR"/>
        </w:rPr>
        <w:t>kültürel ve sosyal faaliyetlerden yararlandırmak, zararlı alışkanlıklardan korumak için kültür merkezleri ve kütüphaneler oluşturmak,</w:t>
      </w:r>
    </w:p>
    <w:p w:rsidR="00E74C96" w:rsidRPr="00271C79" w:rsidRDefault="00E74C96" w:rsidP="004A1349">
      <w:pPr>
        <w:numPr>
          <w:ilvl w:val="0"/>
          <w:numId w:val="19"/>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271C79">
        <w:rPr>
          <w:rFonts w:ascii="Times New Roman" w:eastAsia="Times New Roman" w:hAnsi="Times New Roman" w:cs="Times New Roman"/>
          <w:color w:val="4D4D4D"/>
          <w:sz w:val="24"/>
          <w:szCs w:val="24"/>
          <w:lang w:eastAsia="tr-TR"/>
        </w:rPr>
        <w:t>Çocuklara, gençlere ve yetişkinlere yönelik kitap, dergi, broşür, cd vb. tarihsel, kültürel ve san</w:t>
      </w:r>
      <w:r w:rsidR="00394562">
        <w:rPr>
          <w:rFonts w:ascii="Times New Roman" w:eastAsia="Times New Roman" w:hAnsi="Times New Roman" w:cs="Times New Roman"/>
          <w:color w:val="4D4D4D"/>
          <w:sz w:val="24"/>
          <w:szCs w:val="24"/>
          <w:lang w:eastAsia="tr-TR"/>
        </w:rPr>
        <w:t>atsal yayınlar hazırlamak, yayım</w:t>
      </w:r>
      <w:r w:rsidRPr="00271C79">
        <w:rPr>
          <w:rFonts w:ascii="Times New Roman" w:eastAsia="Times New Roman" w:hAnsi="Times New Roman" w:cs="Times New Roman"/>
          <w:color w:val="4D4D4D"/>
          <w:sz w:val="24"/>
          <w:szCs w:val="24"/>
          <w:lang w:eastAsia="tr-TR"/>
        </w:rPr>
        <w:t xml:space="preserve">lamak ve dağıtmak, </w:t>
      </w:r>
    </w:p>
    <w:p w:rsidR="00E74C96" w:rsidRPr="00271C79" w:rsidRDefault="00E74C96" w:rsidP="004A1349">
      <w:pPr>
        <w:numPr>
          <w:ilvl w:val="0"/>
          <w:numId w:val="19"/>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271C79">
        <w:rPr>
          <w:rFonts w:ascii="Times New Roman" w:eastAsia="Times New Roman" w:hAnsi="Times New Roman" w:cs="Times New Roman"/>
          <w:color w:val="4D4D4D"/>
          <w:sz w:val="24"/>
          <w:szCs w:val="24"/>
          <w:lang w:eastAsia="tr-TR"/>
        </w:rPr>
        <w:lastRenderedPageBreak/>
        <w:t xml:space="preserve">Tarihsel ve kültürel geçmişimizi yansıtması nedeniyle tarihi eserleri restore ederek </w:t>
      </w:r>
      <w:proofErr w:type="spellStart"/>
      <w:r w:rsidRPr="00271C79">
        <w:rPr>
          <w:rFonts w:ascii="Times New Roman" w:eastAsia="Times New Roman" w:hAnsi="Times New Roman" w:cs="Times New Roman"/>
          <w:color w:val="4D4D4D"/>
          <w:sz w:val="24"/>
          <w:szCs w:val="24"/>
          <w:lang w:eastAsia="tr-TR"/>
        </w:rPr>
        <w:t>işlevlendirmek</w:t>
      </w:r>
      <w:proofErr w:type="spellEnd"/>
      <w:r w:rsidRPr="00271C79">
        <w:rPr>
          <w:rFonts w:ascii="Times New Roman" w:eastAsia="Times New Roman" w:hAnsi="Times New Roman" w:cs="Times New Roman"/>
          <w:color w:val="4D4D4D"/>
          <w:sz w:val="24"/>
          <w:szCs w:val="24"/>
          <w:lang w:eastAsia="tr-TR"/>
        </w:rPr>
        <w:t xml:space="preserve"> ve </w:t>
      </w:r>
      <w:r w:rsidR="00394562">
        <w:rPr>
          <w:rFonts w:ascii="Times New Roman" w:eastAsia="Times New Roman" w:hAnsi="Times New Roman" w:cs="Times New Roman"/>
          <w:color w:val="4D4D4D"/>
          <w:sz w:val="24"/>
          <w:szCs w:val="24"/>
          <w:lang w:eastAsia="tr-TR"/>
        </w:rPr>
        <w:t xml:space="preserve">bu eserlerin </w:t>
      </w:r>
      <w:r w:rsidRPr="00271C79">
        <w:rPr>
          <w:rFonts w:ascii="Times New Roman" w:eastAsia="Times New Roman" w:hAnsi="Times New Roman" w:cs="Times New Roman"/>
          <w:color w:val="4D4D4D"/>
          <w:sz w:val="24"/>
          <w:szCs w:val="24"/>
          <w:lang w:eastAsia="tr-TR"/>
        </w:rPr>
        <w:t>kentlilerin kullanımına açmak,</w:t>
      </w:r>
    </w:p>
    <w:p w:rsidR="00E74C96" w:rsidRPr="00271C79" w:rsidRDefault="00E74C96" w:rsidP="004A1349">
      <w:pPr>
        <w:numPr>
          <w:ilvl w:val="0"/>
          <w:numId w:val="19"/>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271C79">
        <w:rPr>
          <w:rFonts w:ascii="Times New Roman" w:eastAsia="Times New Roman" w:hAnsi="Times New Roman" w:cs="Times New Roman"/>
          <w:color w:val="4D4D4D"/>
          <w:sz w:val="24"/>
          <w:szCs w:val="24"/>
          <w:lang w:eastAsia="tr-TR"/>
        </w:rPr>
        <w:t xml:space="preserve">Belediyenin sosyal ve kültürel etkinliklerini (konferans, seminer, </w:t>
      </w:r>
      <w:proofErr w:type="gramStart"/>
      <w:r w:rsidRPr="00271C79">
        <w:rPr>
          <w:rFonts w:ascii="Times New Roman" w:eastAsia="Times New Roman" w:hAnsi="Times New Roman" w:cs="Times New Roman"/>
          <w:color w:val="4D4D4D"/>
          <w:sz w:val="24"/>
          <w:szCs w:val="24"/>
          <w:lang w:eastAsia="tr-TR"/>
        </w:rPr>
        <w:t>sempozyum</w:t>
      </w:r>
      <w:proofErr w:type="gramEnd"/>
      <w:r w:rsidRPr="00271C79">
        <w:rPr>
          <w:rFonts w:ascii="Times New Roman" w:eastAsia="Times New Roman" w:hAnsi="Times New Roman" w:cs="Times New Roman"/>
          <w:color w:val="4D4D4D"/>
          <w:sz w:val="24"/>
          <w:szCs w:val="24"/>
          <w:lang w:eastAsia="tr-TR"/>
        </w:rPr>
        <w:t>, panel, tiyatro, kongre, şiir dinletisi, konser, müzik, eğlence, gezi, piknik, festival, şenlik, yarışma, anma günü, sportif etkinlikler vb.) ilgili birimlerle koordine ederek hazırlamak ve uygulamak,</w:t>
      </w:r>
    </w:p>
    <w:p w:rsidR="00E74C96" w:rsidRPr="00271C79" w:rsidRDefault="00E74C96" w:rsidP="004A1349">
      <w:pPr>
        <w:numPr>
          <w:ilvl w:val="0"/>
          <w:numId w:val="19"/>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271C79">
        <w:rPr>
          <w:rFonts w:ascii="Times New Roman" w:eastAsia="Times New Roman" w:hAnsi="Times New Roman" w:cs="Times New Roman"/>
          <w:color w:val="4D4D4D"/>
          <w:sz w:val="24"/>
          <w:szCs w:val="24"/>
          <w:lang w:eastAsia="tr-TR"/>
        </w:rPr>
        <w:t>Sosyal ve kültür</w:t>
      </w:r>
      <w:r w:rsidR="00394562">
        <w:rPr>
          <w:rFonts w:ascii="Times New Roman" w:eastAsia="Times New Roman" w:hAnsi="Times New Roman" w:cs="Times New Roman"/>
          <w:color w:val="4D4D4D"/>
          <w:sz w:val="24"/>
          <w:szCs w:val="24"/>
          <w:lang w:eastAsia="tr-TR"/>
        </w:rPr>
        <w:t>el</w:t>
      </w:r>
      <w:r w:rsidRPr="00271C79">
        <w:rPr>
          <w:rFonts w:ascii="Times New Roman" w:eastAsia="Times New Roman" w:hAnsi="Times New Roman" w:cs="Times New Roman"/>
          <w:color w:val="4D4D4D"/>
          <w:sz w:val="24"/>
          <w:szCs w:val="24"/>
          <w:lang w:eastAsia="tr-TR"/>
        </w:rPr>
        <w:t xml:space="preserve"> faaliyet</w:t>
      </w:r>
      <w:r w:rsidR="00394562">
        <w:rPr>
          <w:rFonts w:ascii="Times New Roman" w:eastAsia="Times New Roman" w:hAnsi="Times New Roman" w:cs="Times New Roman"/>
          <w:color w:val="4D4D4D"/>
          <w:sz w:val="24"/>
          <w:szCs w:val="24"/>
          <w:lang w:eastAsia="tr-TR"/>
        </w:rPr>
        <w:t>ler</w:t>
      </w:r>
      <w:r w:rsidRPr="00271C79">
        <w:rPr>
          <w:rFonts w:ascii="Times New Roman" w:eastAsia="Times New Roman" w:hAnsi="Times New Roman" w:cs="Times New Roman"/>
          <w:color w:val="4D4D4D"/>
          <w:sz w:val="24"/>
          <w:szCs w:val="24"/>
          <w:lang w:eastAsia="tr-TR"/>
        </w:rPr>
        <w:t xml:space="preserve"> için gerekli olabilecek mekânları (sergi, konferans, tiyatro salonları vb.), ortamı, araç gereç ve teknolojiyi belirlemek, temin etmek, ilgililerin hizmetine sunmak, </w:t>
      </w:r>
    </w:p>
    <w:p w:rsidR="00E74C96" w:rsidRPr="00271C79" w:rsidRDefault="00E74C96" w:rsidP="004A1349">
      <w:pPr>
        <w:numPr>
          <w:ilvl w:val="0"/>
          <w:numId w:val="19"/>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271C79">
        <w:rPr>
          <w:rFonts w:ascii="Times New Roman" w:eastAsia="Times New Roman" w:hAnsi="Times New Roman" w:cs="Times New Roman"/>
          <w:color w:val="4D4D4D"/>
          <w:sz w:val="24"/>
          <w:szCs w:val="24"/>
          <w:lang w:eastAsia="tr-TR"/>
        </w:rPr>
        <w:t xml:space="preserve">Kent halkının bilgi ve beceri düzeyinin yükseltilmesi için kültürel, sanatsal, mesleki ve teknik eğitim ile hobi kursları (tezhip, minyatür, seramik, nakış, ebru, iğne oyası, tel kırma, ahşap-cam-seramik-kumaş boyama, resim, fotoğrafçılık, halk oyunları, müzik aleti çalma, halk ve sanat müziği vb.) açmak, </w:t>
      </w:r>
    </w:p>
    <w:p w:rsidR="00E74C96" w:rsidRPr="00271C79" w:rsidRDefault="00E74C96" w:rsidP="004A1349">
      <w:pPr>
        <w:numPr>
          <w:ilvl w:val="0"/>
          <w:numId w:val="19"/>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271C79">
        <w:rPr>
          <w:rFonts w:ascii="Times New Roman" w:eastAsia="Times New Roman" w:hAnsi="Times New Roman" w:cs="Times New Roman"/>
          <w:color w:val="4D4D4D"/>
          <w:sz w:val="24"/>
          <w:szCs w:val="24"/>
          <w:lang w:eastAsia="tr-TR"/>
        </w:rPr>
        <w:t>Müdürlüğe bağlı birimlerin yıllık plan ve programlarını yapmak, bunları belediyenin temel stratejisi ve bütçe imkânlarına göre uyarlamak ve uygulamak,</w:t>
      </w:r>
    </w:p>
    <w:p w:rsidR="00E74C96" w:rsidRPr="00271C79" w:rsidRDefault="00E74C96" w:rsidP="004A1349">
      <w:pPr>
        <w:numPr>
          <w:ilvl w:val="0"/>
          <w:numId w:val="19"/>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271C79">
        <w:rPr>
          <w:rFonts w:ascii="Times New Roman" w:eastAsia="Times New Roman" w:hAnsi="Times New Roman" w:cs="Times New Roman"/>
          <w:color w:val="4D4D4D"/>
          <w:sz w:val="24"/>
          <w:szCs w:val="24"/>
          <w:lang w:eastAsia="tr-TR"/>
        </w:rPr>
        <w:t>Kent Kütüphanesi</w:t>
      </w:r>
      <w:r w:rsidR="00FC6AE4" w:rsidRPr="00271C79">
        <w:rPr>
          <w:rFonts w:ascii="Times New Roman" w:eastAsia="Times New Roman" w:hAnsi="Times New Roman" w:cs="Times New Roman"/>
          <w:color w:val="4D4D4D"/>
          <w:sz w:val="24"/>
          <w:szCs w:val="24"/>
          <w:lang w:eastAsia="tr-TR"/>
        </w:rPr>
        <w:t xml:space="preserve"> oluşturmak ve kurulacak kütüphane a</w:t>
      </w:r>
      <w:r w:rsidRPr="00271C79">
        <w:rPr>
          <w:rFonts w:ascii="Times New Roman" w:eastAsia="Times New Roman" w:hAnsi="Times New Roman" w:cs="Times New Roman"/>
          <w:color w:val="4D4D4D"/>
          <w:sz w:val="24"/>
          <w:szCs w:val="24"/>
          <w:lang w:eastAsia="tr-TR"/>
        </w:rPr>
        <w:t>rşivi için yazılı, görsel ve işitsel bilgi ve belge (kitap, süreli yayın,  mikrofilm, cd, plak, harita, levha, resim, fotoğraf, gravür, afiş, kartpostal vb.) toplamak, tasnif etmek, ilgililerin hizmetine sunmak,</w:t>
      </w:r>
    </w:p>
    <w:p w:rsidR="00724F73" w:rsidRPr="004A1349" w:rsidRDefault="00724F73" w:rsidP="004A1349">
      <w:pPr>
        <w:numPr>
          <w:ilvl w:val="0"/>
          <w:numId w:val="19"/>
        </w:num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4A1349">
        <w:rPr>
          <w:rFonts w:ascii="Times New Roman" w:eastAsia="Times New Roman" w:hAnsi="Times New Roman" w:cs="Times New Roman"/>
          <w:color w:val="4D4D4D"/>
          <w:sz w:val="24"/>
          <w:szCs w:val="24"/>
          <w:lang w:eastAsia="tr-TR"/>
        </w:rPr>
        <w:t>Görev alanına giren hususlarda</w:t>
      </w:r>
      <w:r w:rsidR="00B85A49">
        <w:rPr>
          <w:rFonts w:ascii="Times New Roman" w:eastAsia="Times New Roman" w:hAnsi="Times New Roman" w:cs="Times New Roman"/>
          <w:color w:val="4D4D4D"/>
          <w:sz w:val="24"/>
          <w:szCs w:val="24"/>
          <w:lang w:eastAsia="tr-TR"/>
        </w:rPr>
        <w:t>, ilgili mevzuatla verilen görevler ile</w:t>
      </w:r>
      <w:r w:rsidRPr="004A1349">
        <w:rPr>
          <w:rFonts w:ascii="Times New Roman" w:eastAsia="Times New Roman" w:hAnsi="Times New Roman" w:cs="Times New Roman"/>
          <w:color w:val="4D4D4D"/>
          <w:sz w:val="24"/>
          <w:szCs w:val="24"/>
          <w:lang w:eastAsia="tr-TR"/>
        </w:rPr>
        <w:t xml:space="preserve"> Başkanlık Makamı ve Daire Başkanlığınca verilecek </w:t>
      </w:r>
      <w:r w:rsidR="00B85A49">
        <w:rPr>
          <w:rFonts w:ascii="Times New Roman" w:eastAsia="Times New Roman" w:hAnsi="Times New Roman" w:cs="Times New Roman"/>
          <w:color w:val="4D4D4D"/>
          <w:sz w:val="24"/>
          <w:szCs w:val="24"/>
          <w:lang w:eastAsia="tr-TR"/>
        </w:rPr>
        <w:t>işleri</w:t>
      </w:r>
      <w:r w:rsidRPr="004A1349">
        <w:rPr>
          <w:rFonts w:ascii="Times New Roman" w:eastAsia="Times New Roman" w:hAnsi="Times New Roman" w:cs="Times New Roman"/>
          <w:color w:val="4D4D4D"/>
          <w:sz w:val="24"/>
          <w:szCs w:val="24"/>
          <w:lang w:eastAsia="tr-TR"/>
        </w:rPr>
        <w:t xml:space="preserve"> yapmak, yaptırmak</w:t>
      </w:r>
      <w:r w:rsidR="00394562">
        <w:rPr>
          <w:rFonts w:ascii="Times New Roman" w:eastAsia="Times New Roman" w:hAnsi="Times New Roman" w:cs="Times New Roman"/>
          <w:color w:val="4D4D4D"/>
          <w:sz w:val="24"/>
          <w:szCs w:val="24"/>
          <w:lang w:eastAsia="tr-TR"/>
        </w:rPr>
        <w:t>,</w:t>
      </w:r>
    </w:p>
    <w:p w:rsidR="002E2784" w:rsidRDefault="002E2784" w:rsidP="00533D01">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p>
    <w:p w:rsidR="00BB7571" w:rsidRDefault="00BB7571" w:rsidP="00533D01">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p>
    <w:p w:rsidR="00BB7571" w:rsidRDefault="00BB7571" w:rsidP="00533D01">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p>
    <w:p w:rsidR="00BB7571" w:rsidRDefault="00BB7571" w:rsidP="00533D01">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p>
    <w:p w:rsidR="00BB7571" w:rsidRPr="002E2784" w:rsidRDefault="00BB7571" w:rsidP="00533D01">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p>
    <w:p w:rsidR="002E2784" w:rsidRPr="002E2784" w:rsidRDefault="002E2784" w:rsidP="00533D01">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2E2784">
        <w:rPr>
          <w:rFonts w:ascii="Times New Roman" w:eastAsia="Times New Roman" w:hAnsi="Times New Roman" w:cs="Times New Roman"/>
          <w:color w:val="4D4D4D"/>
          <w:sz w:val="24"/>
          <w:szCs w:val="24"/>
          <w:lang w:eastAsia="tr-TR"/>
        </w:rPr>
        <w:t> </w:t>
      </w:r>
    </w:p>
    <w:p w:rsidR="00E93A0F" w:rsidRDefault="002E2784" w:rsidP="00E93A0F">
      <w:pPr>
        <w:shd w:val="clear" w:color="auto" w:fill="FFFFFF"/>
        <w:spacing w:before="120" w:after="240" w:line="360" w:lineRule="auto"/>
        <w:jc w:val="center"/>
        <w:rPr>
          <w:rFonts w:ascii="Times New Roman" w:eastAsia="Times New Roman" w:hAnsi="Times New Roman" w:cs="Times New Roman"/>
          <w:b/>
          <w:bCs/>
          <w:color w:val="4D4D4D"/>
          <w:sz w:val="24"/>
          <w:szCs w:val="24"/>
          <w:lang w:eastAsia="tr-TR"/>
        </w:rPr>
      </w:pPr>
      <w:r w:rsidRPr="00533D01">
        <w:rPr>
          <w:rFonts w:ascii="Times New Roman" w:eastAsia="Times New Roman" w:hAnsi="Times New Roman" w:cs="Times New Roman"/>
          <w:b/>
          <w:bCs/>
          <w:color w:val="4D4D4D"/>
          <w:sz w:val="24"/>
          <w:szCs w:val="24"/>
          <w:lang w:eastAsia="tr-TR"/>
        </w:rPr>
        <w:lastRenderedPageBreak/>
        <w:t>DÖRDÜNCÜ BÖLÜM</w:t>
      </w:r>
    </w:p>
    <w:p w:rsidR="002E2784" w:rsidRPr="002E2784" w:rsidRDefault="002E2784" w:rsidP="00E93A0F">
      <w:pPr>
        <w:shd w:val="clear" w:color="auto" w:fill="FFFFFF"/>
        <w:spacing w:before="120" w:after="240" w:line="360" w:lineRule="auto"/>
        <w:jc w:val="center"/>
        <w:rPr>
          <w:rFonts w:ascii="Times New Roman" w:eastAsia="Times New Roman" w:hAnsi="Times New Roman" w:cs="Times New Roman"/>
          <w:color w:val="4D4D4D"/>
          <w:sz w:val="24"/>
          <w:szCs w:val="24"/>
          <w:lang w:eastAsia="tr-TR"/>
        </w:rPr>
      </w:pPr>
      <w:r w:rsidRPr="00533D01">
        <w:rPr>
          <w:rFonts w:ascii="Times New Roman" w:eastAsia="Times New Roman" w:hAnsi="Times New Roman" w:cs="Times New Roman"/>
          <w:b/>
          <w:bCs/>
          <w:color w:val="4D4D4D"/>
          <w:sz w:val="24"/>
          <w:szCs w:val="24"/>
          <w:lang w:eastAsia="tr-TR"/>
        </w:rPr>
        <w:t>Ortak Hükümler</w:t>
      </w:r>
    </w:p>
    <w:p w:rsidR="002E2784" w:rsidRPr="002E2784" w:rsidRDefault="002E2784" w:rsidP="00533D01">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533D01">
        <w:rPr>
          <w:rFonts w:ascii="Times New Roman" w:eastAsia="Times New Roman" w:hAnsi="Times New Roman" w:cs="Times New Roman"/>
          <w:b/>
          <w:bCs/>
          <w:color w:val="4D4D4D"/>
          <w:sz w:val="24"/>
          <w:szCs w:val="24"/>
          <w:lang w:eastAsia="tr-TR"/>
        </w:rPr>
        <w:t>Daire başkanlığının bütçe, performans programı ve faaliyet raporu</w:t>
      </w:r>
    </w:p>
    <w:p w:rsidR="002E2784" w:rsidRPr="002E2784" w:rsidRDefault="002E2784" w:rsidP="00533D01">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533D01">
        <w:rPr>
          <w:rFonts w:ascii="Times New Roman" w:eastAsia="Times New Roman" w:hAnsi="Times New Roman" w:cs="Times New Roman"/>
          <w:b/>
          <w:bCs/>
          <w:color w:val="4D4D4D"/>
          <w:sz w:val="24"/>
          <w:szCs w:val="24"/>
          <w:lang w:eastAsia="tr-TR"/>
        </w:rPr>
        <w:t>MADDE 1</w:t>
      </w:r>
      <w:r w:rsidR="00E93A0F">
        <w:rPr>
          <w:rFonts w:ascii="Times New Roman" w:eastAsia="Times New Roman" w:hAnsi="Times New Roman" w:cs="Times New Roman"/>
          <w:b/>
          <w:bCs/>
          <w:color w:val="4D4D4D"/>
          <w:sz w:val="24"/>
          <w:szCs w:val="24"/>
          <w:lang w:eastAsia="tr-TR"/>
        </w:rPr>
        <w:t>1</w:t>
      </w:r>
      <w:r w:rsidRPr="00533D01">
        <w:rPr>
          <w:rFonts w:ascii="Times New Roman" w:eastAsia="Times New Roman" w:hAnsi="Times New Roman" w:cs="Times New Roman"/>
          <w:b/>
          <w:bCs/>
          <w:color w:val="4D4D4D"/>
          <w:sz w:val="24"/>
          <w:szCs w:val="24"/>
          <w:lang w:eastAsia="tr-TR"/>
        </w:rPr>
        <w:t>- </w:t>
      </w:r>
      <w:r w:rsidRPr="002E2784">
        <w:rPr>
          <w:rFonts w:ascii="Times New Roman" w:eastAsia="Times New Roman" w:hAnsi="Times New Roman" w:cs="Times New Roman"/>
          <w:color w:val="4D4D4D"/>
          <w:sz w:val="24"/>
          <w:szCs w:val="24"/>
          <w:lang w:eastAsia="tr-TR"/>
        </w:rPr>
        <w:t>(1) Daire başkanlığı; 5018 sayılı Kamu Mali Yönetimi ve Kontrol Kanunu, 5216 sayılı Büyükşehir Belediye Kanunu, 5393 sayılı Belediye Kanunu ve diğer ilgili mevzuat hükümleri uyarınca yıllık gider bütçe tasarılarını, performans programlarını, faaliyet raporlarını hazırlamak ve süresi içerisinde Mali Hizmetler Dairesi Başkanlığı’na teslim etmek zorundadır.</w:t>
      </w:r>
    </w:p>
    <w:p w:rsidR="002E2784" w:rsidRPr="002E2784" w:rsidRDefault="002E2784" w:rsidP="00533D01">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2E2784">
        <w:rPr>
          <w:rFonts w:ascii="Times New Roman" w:eastAsia="Times New Roman" w:hAnsi="Times New Roman" w:cs="Times New Roman"/>
          <w:color w:val="4D4D4D"/>
          <w:sz w:val="24"/>
          <w:szCs w:val="24"/>
          <w:lang w:eastAsia="tr-TR"/>
        </w:rPr>
        <w:t> </w:t>
      </w:r>
      <w:r w:rsidRPr="00533D01">
        <w:rPr>
          <w:rFonts w:ascii="Times New Roman" w:eastAsia="Times New Roman" w:hAnsi="Times New Roman" w:cs="Times New Roman"/>
          <w:b/>
          <w:bCs/>
          <w:color w:val="4D4D4D"/>
          <w:sz w:val="24"/>
          <w:szCs w:val="24"/>
          <w:lang w:eastAsia="tr-TR"/>
        </w:rPr>
        <w:t>Daire başkanlığının taşınır mal işlemleri ve ihtiyaçların temini</w:t>
      </w:r>
    </w:p>
    <w:p w:rsidR="002E2784" w:rsidRPr="002E2784" w:rsidRDefault="002E2784" w:rsidP="00533D01">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533D01">
        <w:rPr>
          <w:rFonts w:ascii="Times New Roman" w:eastAsia="Times New Roman" w:hAnsi="Times New Roman" w:cs="Times New Roman"/>
          <w:b/>
          <w:bCs/>
          <w:color w:val="4D4D4D"/>
          <w:sz w:val="24"/>
          <w:szCs w:val="24"/>
          <w:lang w:eastAsia="tr-TR"/>
        </w:rPr>
        <w:t>MADDE 1</w:t>
      </w:r>
      <w:r w:rsidR="00E93A0F">
        <w:rPr>
          <w:rFonts w:ascii="Times New Roman" w:eastAsia="Times New Roman" w:hAnsi="Times New Roman" w:cs="Times New Roman"/>
          <w:b/>
          <w:bCs/>
          <w:color w:val="4D4D4D"/>
          <w:sz w:val="24"/>
          <w:szCs w:val="24"/>
          <w:lang w:eastAsia="tr-TR"/>
        </w:rPr>
        <w:t>2</w:t>
      </w:r>
      <w:r w:rsidRPr="00533D01">
        <w:rPr>
          <w:rFonts w:ascii="Times New Roman" w:eastAsia="Times New Roman" w:hAnsi="Times New Roman" w:cs="Times New Roman"/>
          <w:b/>
          <w:bCs/>
          <w:color w:val="4D4D4D"/>
          <w:sz w:val="24"/>
          <w:szCs w:val="24"/>
          <w:lang w:eastAsia="tr-TR"/>
        </w:rPr>
        <w:t>- </w:t>
      </w:r>
      <w:r w:rsidRPr="002E2784">
        <w:rPr>
          <w:rFonts w:ascii="Times New Roman" w:eastAsia="Times New Roman" w:hAnsi="Times New Roman" w:cs="Times New Roman"/>
          <w:color w:val="4D4D4D"/>
          <w:sz w:val="24"/>
          <w:szCs w:val="24"/>
          <w:lang w:eastAsia="tr-TR"/>
        </w:rPr>
        <w:t>(1) 5018 sayılı Kamu Mali Yönetimi Kontrol Kanunu’nun 60. Maddesi uyarınca proje alımları dışında mal ve hizmet alımları ile hurdaya çıkan malzemelerin satışı Destek Hizmetleri Dairesi Başkanlığınca</w:t>
      </w:r>
      <w:r w:rsidR="00394562">
        <w:rPr>
          <w:rFonts w:ascii="Times New Roman" w:eastAsia="Times New Roman" w:hAnsi="Times New Roman" w:cs="Times New Roman"/>
          <w:color w:val="4D4D4D"/>
          <w:sz w:val="24"/>
          <w:szCs w:val="24"/>
          <w:lang w:eastAsia="tr-TR"/>
        </w:rPr>
        <w:t>;</w:t>
      </w:r>
      <w:r w:rsidRPr="002E2784">
        <w:rPr>
          <w:rFonts w:ascii="Times New Roman" w:eastAsia="Times New Roman" w:hAnsi="Times New Roman" w:cs="Times New Roman"/>
          <w:color w:val="4D4D4D"/>
          <w:sz w:val="24"/>
          <w:szCs w:val="24"/>
          <w:lang w:eastAsia="tr-TR"/>
        </w:rPr>
        <w:t xml:space="preserve"> yapım ihaleleri ise daire başkanlığınca gerçekleştirilir. Ayrıca doğrudan temin sınırları içerisinde kalan tamir, bakım, onarımlar ile yedek parça alımları</w:t>
      </w:r>
      <w:r w:rsidR="00394562">
        <w:rPr>
          <w:rFonts w:ascii="Times New Roman" w:eastAsia="Times New Roman" w:hAnsi="Times New Roman" w:cs="Times New Roman"/>
          <w:color w:val="4D4D4D"/>
          <w:sz w:val="24"/>
          <w:szCs w:val="24"/>
          <w:lang w:eastAsia="tr-TR"/>
        </w:rPr>
        <w:t>,</w:t>
      </w:r>
      <w:r w:rsidRPr="002E2784">
        <w:rPr>
          <w:rFonts w:ascii="Times New Roman" w:eastAsia="Times New Roman" w:hAnsi="Times New Roman" w:cs="Times New Roman"/>
          <w:color w:val="4D4D4D"/>
          <w:sz w:val="24"/>
          <w:szCs w:val="24"/>
          <w:lang w:eastAsia="tr-TR"/>
        </w:rPr>
        <w:t xml:space="preserve"> daire başkanlığınca gerçekleştirilir. Destek Hizmetleri Dairesi Başkanlığınca gerçekleştirilecek ihaleler daire başkanlığıyla koordineli olarak gerçekleştirilir. Daire başkanlığı, birimine ait mal ve malzemelerin giriş-çıkış ve muhafaza işlemlerini yapmak, hurdaya çıkan malzemeleri yok etmek veya satmak, bunlara ilişkin kayıtları tutmakla görevli ve yükümlüdür.</w:t>
      </w:r>
    </w:p>
    <w:p w:rsidR="002E2784" w:rsidRPr="002E2784" w:rsidRDefault="002E2784" w:rsidP="00533D01">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533D01">
        <w:rPr>
          <w:rFonts w:ascii="Times New Roman" w:eastAsia="Times New Roman" w:hAnsi="Times New Roman" w:cs="Times New Roman"/>
          <w:b/>
          <w:bCs/>
          <w:color w:val="4D4D4D"/>
          <w:sz w:val="24"/>
          <w:szCs w:val="24"/>
          <w:lang w:eastAsia="tr-TR"/>
        </w:rPr>
        <w:t>İnceleme ve araştırma</w:t>
      </w:r>
    </w:p>
    <w:p w:rsidR="002E2784" w:rsidRPr="002E2784" w:rsidRDefault="002E2784" w:rsidP="00533D01">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533D01">
        <w:rPr>
          <w:rFonts w:ascii="Times New Roman" w:eastAsia="Times New Roman" w:hAnsi="Times New Roman" w:cs="Times New Roman"/>
          <w:b/>
          <w:bCs/>
          <w:color w:val="4D4D4D"/>
          <w:sz w:val="24"/>
          <w:szCs w:val="24"/>
          <w:lang w:eastAsia="tr-TR"/>
        </w:rPr>
        <w:t>MADDE 1</w:t>
      </w:r>
      <w:r w:rsidR="00E93A0F">
        <w:rPr>
          <w:rFonts w:ascii="Times New Roman" w:eastAsia="Times New Roman" w:hAnsi="Times New Roman" w:cs="Times New Roman"/>
          <w:b/>
          <w:bCs/>
          <w:color w:val="4D4D4D"/>
          <w:sz w:val="24"/>
          <w:szCs w:val="24"/>
          <w:lang w:eastAsia="tr-TR"/>
        </w:rPr>
        <w:t>3</w:t>
      </w:r>
      <w:r w:rsidRPr="00533D01">
        <w:rPr>
          <w:rFonts w:ascii="Times New Roman" w:eastAsia="Times New Roman" w:hAnsi="Times New Roman" w:cs="Times New Roman"/>
          <w:b/>
          <w:bCs/>
          <w:color w:val="4D4D4D"/>
          <w:sz w:val="24"/>
          <w:szCs w:val="24"/>
          <w:lang w:eastAsia="tr-TR"/>
        </w:rPr>
        <w:t>- </w:t>
      </w:r>
      <w:r w:rsidRPr="002E2784">
        <w:rPr>
          <w:rFonts w:ascii="Times New Roman" w:eastAsia="Times New Roman" w:hAnsi="Times New Roman" w:cs="Times New Roman"/>
          <w:color w:val="4D4D4D"/>
          <w:sz w:val="24"/>
          <w:szCs w:val="24"/>
          <w:lang w:eastAsia="tr-TR"/>
        </w:rPr>
        <w:t>(1) Daire başkanı, kendi daire başkanlığının faaliyet alanları ile sınırlı olmak üzere; yurtiçi ve yurtdışında bulunan resmi ve özel kuruluşlarda inceleme-araştırma yapmak üzere personel görevlendirebilir. Bu tür görevlendirmelerde Başkanlık Makamından onay alınması gerekir. Ancak tüm personelin yurtdışı görevlendirmeleri İnsan Kaynakları ve Eğitim Dairesi Başkanlığı’nın koordinesinde gerçekleştirilir.</w:t>
      </w:r>
    </w:p>
    <w:p w:rsidR="002E2784" w:rsidRPr="002E2784" w:rsidRDefault="002E2784" w:rsidP="00533D01">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533D01">
        <w:rPr>
          <w:rFonts w:ascii="Times New Roman" w:eastAsia="Times New Roman" w:hAnsi="Times New Roman" w:cs="Times New Roman"/>
          <w:b/>
          <w:bCs/>
          <w:color w:val="4D4D4D"/>
          <w:sz w:val="24"/>
          <w:szCs w:val="24"/>
          <w:lang w:eastAsia="tr-TR"/>
        </w:rPr>
        <w:t>Yazışmalar</w:t>
      </w:r>
    </w:p>
    <w:p w:rsidR="002E2784" w:rsidRPr="002E2784" w:rsidRDefault="002E2784" w:rsidP="00533D01">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533D01">
        <w:rPr>
          <w:rFonts w:ascii="Times New Roman" w:eastAsia="Times New Roman" w:hAnsi="Times New Roman" w:cs="Times New Roman"/>
          <w:b/>
          <w:bCs/>
          <w:color w:val="4D4D4D"/>
          <w:sz w:val="24"/>
          <w:szCs w:val="24"/>
          <w:lang w:eastAsia="tr-TR"/>
        </w:rPr>
        <w:t>MADDE 1</w:t>
      </w:r>
      <w:r w:rsidR="00E93A0F">
        <w:rPr>
          <w:rFonts w:ascii="Times New Roman" w:eastAsia="Times New Roman" w:hAnsi="Times New Roman" w:cs="Times New Roman"/>
          <w:b/>
          <w:bCs/>
          <w:color w:val="4D4D4D"/>
          <w:sz w:val="24"/>
          <w:szCs w:val="24"/>
          <w:lang w:eastAsia="tr-TR"/>
        </w:rPr>
        <w:t>4</w:t>
      </w:r>
      <w:r w:rsidRPr="00533D01">
        <w:rPr>
          <w:rFonts w:ascii="Times New Roman" w:eastAsia="Times New Roman" w:hAnsi="Times New Roman" w:cs="Times New Roman"/>
          <w:b/>
          <w:bCs/>
          <w:color w:val="4D4D4D"/>
          <w:sz w:val="24"/>
          <w:szCs w:val="24"/>
          <w:lang w:eastAsia="tr-TR"/>
        </w:rPr>
        <w:t>- </w:t>
      </w:r>
      <w:r w:rsidRPr="002E2784">
        <w:rPr>
          <w:rFonts w:ascii="Times New Roman" w:eastAsia="Times New Roman" w:hAnsi="Times New Roman" w:cs="Times New Roman"/>
          <w:color w:val="4D4D4D"/>
          <w:sz w:val="24"/>
          <w:szCs w:val="24"/>
          <w:lang w:eastAsia="tr-TR"/>
        </w:rPr>
        <w:t xml:space="preserve">(1) Daire başkanlığı; İmza Yetkileri Yönergesi çerçevesinde Resmi Yazışmalarda Uygulanacak Esas ve Usuller Hakkında Yönetmelik hükümlerine uygun olarak yazışma yapar. Belediyenin diğer daire başkanlıkları ile yazışması olduğu takdirde, </w:t>
      </w:r>
      <w:r w:rsidRPr="002E2784">
        <w:rPr>
          <w:rFonts w:ascii="Times New Roman" w:eastAsia="Times New Roman" w:hAnsi="Times New Roman" w:cs="Times New Roman"/>
          <w:color w:val="4D4D4D"/>
          <w:sz w:val="24"/>
          <w:szCs w:val="24"/>
          <w:lang w:eastAsia="tr-TR"/>
        </w:rPr>
        <w:lastRenderedPageBreak/>
        <w:t>aralarındaki yazışmaları öncelikle ele almak ve sonuçlandırmak zorundadır. Dosyalama işlemleri “Standart Dosya Planı” hükümleri çerçevesinde yürütülür.</w:t>
      </w:r>
    </w:p>
    <w:p w:rsidR="002E2784" w:rsidRPr="002E2784" w:rsidRDefault="002E2784" w:rsidP="00533D01">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2E2784">
        <w:rPr>
          <w:rFonts w:ascii="Times New Roman" w:eastAsia="Times New Roman" w:hAnsi="Times New Roman" w:cs="Times New Roman"/>
          <w:color w:val="4D4D4D"/>
          <w:sz w:val="24"/>
          <w:szCs w:val="24"/>
          <w:lang w:eastAsia="tr-TR"/>
        </w:rPr>
        <w:t> </w:t>
      </w:r>
      <w:r w:rsidRPr="00533D01">
        <w:rPr>
          <w:rFonts w:ascii="Times New Roman" w:eastAsia="Times New Roman" w:hAnsi="Times New Roman" w:cs="Times New Roman"/>
          <w:b/>
          <w:bCs/>
          <w:color w:val="4D4D4D"/>
          <w:sz w:val="24"/>
          <w:szCs w:val="24"/>
          <w:lang w:eastAsia="tr-TR"/>
        </w:rPr>
        <w:t>Ortak görevler</w:t>
      </w:r>
    </w:p>
    <w:p w:rsidR="002E2784" w:rsidRPr="002E2784" w:rsidRDefault="002E2784" w:rsidP="00533D01">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533D01">
        <w:rPr>
          <w:rFonts w:ascii="Times New Roman" w:eastAsia="Times New Roman" w:hAnsi="Times New Roman" w:cs="Times New Roman"/>
          <w:b/>
          <w:bCs/>
          <w:color w:val="4D4D4D"/>
          <w:sz w:val="24"/>
          <w:szCs w:val="24"/>
          <w:lang w:eastAsia="tr-TR"/>
        </w:rPr>
        <w:t>MADDE 1</w:t>
      </w:r>
      <w:r w:rsidR="00E93A0F">
        <w:rPr>
          <w:rFonts w:ascii="Times New Roman" w:eastAsia="Times New Roman" w:hAnsi="Times New Roman" w:cs="Times New Roman"/>
          <w:b/>
          <w:bCs/>
          <w:color w:val="4D4D4D"/>
          <w:sz w:val="24"/>
          <w:szCs w:val="24"/>
          <w:lang w:eastAsia="tr-TR"/>
        </w:rPr>
        <w:t>5</w:t>
      </w:r>
      <w:r w:rsidRPr="00533D01">
        <w:rPr>
          <w:rFonts w:ascii="Times New Roman" w:eastAsia="Times New Roman" w:hAnsi="Times New Roman" w:cs="Times New Roman"/>
          <w:b/>
          <w:bCs/>
          <w:color w:val="4D4D4D"/>
          <w:sz w:val="24"/>
          <w:szCs w:val="24"/>
          <w:lang w:eastAsia="tr-TR"/>
        </w:rPr>
        <w:t>-</w:t>
      </w:r>
      <w:r w:rsidRPr="002E2784">
        <w:rPr>
          <w:rFonts w:ascii="Times New Roman" w:eastAsia="Times New Roman" w:hAnsi="Times New Roman" w:cs="Times New Roman"/>
          <w:color w:val="4D4D4D"/>
          <w:sz w:val="24"/>
          <w:szCs w:val="24"/>
          <w:lang w:eastAsia="tr-TR"/>
        </w:rPr>
        <w:t> (1) Birden fazla belediye birimini ilgilendiren iş veya görev söz konusu olduğunda koordinatör daire başkanlığı Başkanlık Makamı tarafından belirlenir.</w:t>
      </w:r>
    </w:p>
    <w:p w:rsidR="002E2784" w:rsidRPr="002E2784" w:rsidRDefault="002E2784" w:rsidP="00533D01">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533D01">
        <w:rPr>
          <w:rFonts w:ascii="Times New Roman" w:eastAsia="Times New Roman" w:hAnsi="Times New Roman" w:cs="Times New Roman"/>
          <w:b/>
          <w:bCs/>
          <w:color w:val="4D4D4D"/>
          <w:sz w:val="24"/>
          <w:szCs w:val="24"/>
          <w:lang w:eastAsia="tr-TR"/>
        </w:rPr>
        <w:t>Yönergeler</w:t>
      </w:r>
    </w:p>
    <w:p w:rsidR="002E2784" w:rsidRPr="002E2784" w:rsidRDefault="002E2784" w:rsidP="00533D01">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533D01">
        <w:rPr>
          <w:rFonts w:ascii="Times New Roman" w:eastAsia="Times New Roman" w:hAnsi="Times New Roman" w:cs="Times New Roman"/>
          <w:b/>
          <w:bCs/>
          <w:color w:val="4D4D4D"/>
          <w:sz w:val="24"/>
          <w:szCs w:val="24"/>
          <w:lang w:eastAsia="tr-TR"/>
        </w:rPr>
        <w:t>MADDE 1</w:t>
      </w:r>
      <w:r w:rsidR="00E93A0F">
        <w:rPr>
          <w:rFonts w:ascii="Times New Roman" w:eastAsia="Times New Roman" w:hAnsi="Times New Roman" w:cs="Times New Roman"/>
          <w:b/>
          <w:bCs/>
          <w:color w:val="4D4D4D"/>
          <w:sz w:val="24"/>
          <w:szCs w:val="24"/>
          <w:lang w:eastAsia="tr-TR"/>
        </w:rPr>
        <w:t>6</w:t>
      </w:r>
      <w:r w:rsidRPr="00533D01">
        <w:rPr>
          <w:rFonts w:ascii="Times New Roman" w:eastAsia="Times New Roman" w:hAnsi="Times New Roman" w:cs="Times New Roman"/>
          <w:b/>
          <w:bCs/>
          <w:color w:val="4D4D4D"/>
          <w:sz w:val="24"/>
          <w:szCs w:val="24"/>
          <w:lang w:eastAsia="tr-TR"/>
        </w:rPr>
        <w:t>-</w:t>
      </w:r>
      <w:r w:rsidRPr="002E2784">
        <w:rPr>
          <w:rFonts w:ascii="Times New Roman" w:eastAsia="Times New Roman" w:hAnsi="Times New Roman" w:cs="Times New Roman"/>
          <w:color w:val="4D4D4D"/>
          <w:sz w:val="24"/>
          <w:szCs w:val="24"/>
          <w:lang w:eastAsia="tr-TR"/>
        </w:rPr>
        <w:t> (1) Yukarıda sayılan görev alanları ile ilgili işler, tanımlanan şube müdürlüğü bazında hazırlanacak yönergelere göre yürütülecektir. Söz konusu yönergeler bu yönetmeliğin yürürlüğe girmesi ile birlikte 6 ay içerisinde daire başkanlığı tarafından hazırlanır ve Başkanlık Makamının onayı ile yürürlüğe konur.</w:t>
      </w:r>
    </w:p>
    <w:p w:rsidR="002E2784" w:rsidRPr="002E2784" w:rsidRDefault="002E2784" w:rsidP="00533D01">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533D01">
        <w:rPr>
          <w:rFonts w:ascii="Times New Roman" w:eastAsia="Times New Roman" w:hAnsi="Times New Roman" w:cs="Times New Roman"/>
          <w:b/>
          <w:bCs/>
          <w:color w:val="4D4D4D"/>
          <w:sz w:val="24"/>
          <w:szCs w:val="24"/>
          <w:lang w:eastAsia="tr-TR"/>
        </w:rPr>
        <w:t>Değişiklik</w:t>
      </w:r>
    </w:p>
    <w:p w:rsidR="002E2784" w:rsidRPr="002E2784" w:rsidRDefault="002E2784" w:rsidP="00533D01">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533D01">
        <w:rPr>
          <w:rFonts w:ascii="Times New Roman" w:eastAsia="Times New Roman" w:hAnsi="Times New Roman" w:cs="Times New Roman"/>
          <w:b/>
          <w:bCs/>
          <w:color w:val="4D4D4D"/>
          <w:sz w:val="24"/>
          <w:szCs w:val="24"/>
          <w:lang w:eastAsia="tr-TR"/>
        </w:rPr>
        <w:t>MADDE 1</w:t>
      </w:r>
      <w:r w:rsidR="00E93A0F">
        <w:rPr>
          <w:rFonts w:ascii="Times New Roman" w:eastAsia="Times New Roman" w:hAnsi="Times New Roman" w:cs="Times New Roman"/>
          <w:b/>
          <w:bCs/>
          <w:color w:val="4D4D4D"/>
          <w:sz w:val="24"/>
          <w:szCs w:val="24"/>
          <w:lang w:eastAsia="tr-TR"/>
        </w:rPr>
        <w:t>7</w:t>
      </w:r>
      <w:r w:rsidRPr="002E2784">
        <w:rPr>
          <w:rFonts w:ascii="Times New Roman" w:eastAsia="Times New Roman" w:hAnsi="Times New Roman" w:cs="Times New Roman"/>
          <w:color w:val="4D4D4D"/>
          <w:sz w:val="24"/>
          <w:szCs w:val="24"/>
          <w:lang w:eastAsia="tr-TR"/>
        </w:rPr>
        <w:t>- (1) Bu yönetmelikte yapılacak her türlü değişiklik meclis kararı ile yapılır, değişiklik teklifinin Büyükşehir Belediye Meclisi’ne sunulması işlemi İnsan Kaynakları ve Eğitim Dairesi Başkanlığı’nın koordinesinde gerçekleştirilir.</w:t>
      </w:r>
    </w:p>
    <w:p w:rsidR="002E2784" w:rsidRPr="002E2784" w:rsidRDefault="002E2784" w:rsidP="00533D01">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2E2784">
        <w:rPr>
          <w:rFonts w:ascii="Times New Roman" w:eastAsia="Times New Roman" w:hAnsi="Times New Roman" w:cs="Times New Roman"/>
          <w:color w:val="4D4D4D"/>
          <w:sz w:val="24"/>
          <w:szCs w:val="24"/>
          <w:lang w:eastAsia="tr-TR"/>
        </w:rPr>
        <w:t> </w:t>
      </w:r>
    </w:p>
    <w:p w:rsidR="002E2784" w:rsidRPr="002E2784" w:rsidRDefault="002E2784" w:rsidP="00533D01">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533D01">
        <w:rPr>
          <w:rFonts w:ascii="Times New Roman" w:eastAsia="Times New Roman" w:hAnsi="Times New Roman" w:cs="Times New Roman"/>
          <w:b/>
          <w:bCs/>
          <w:color w:val="4D4D4D"/>
          <w:sz w:val="24"/>
          <w:szCs w:val="24"/>
          <w:lang w:eastAsia="tr-TR"/>
        </w:rPr>
        <w:t>BEŞİNCİ BÖLÜM</w:t>
      </w:r>
    </w:p>
    <w:p w:rsidR="002E2784" w:rsidRPr="002E2784" w:rsidRDefault="002E2784" w:rsidP="00533D01">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533D01">
        <w:rPr>
          <w:rFonts w:ascii="Times New Roman" w:eastAsia="Times New Roman" w:hAnsi="Times New Roman" w:cs="Times New Roman"/>
          <w:b/>
          <w:bCs/>
          <w:color w:val="4D4D4D"/>
          <w:sz w:val="24"/>
          <w:szCs w:val="24"/>
          <w:lang w:eastAsia="tr-TR"/>
        </w:rPr>
        <w:t>Son Hükümler</w:t>
      </w:r>
    </w:p>
    <w:p w:rsidR="002E2784" w:rsidRPr="002E2784" w:rsidRDefault="002E2784" w:rsidP="00533D01">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2E2784">
        <w:rPr>
          <w:rFonts w:ascii="Times New Roman" w:eastAsia="Times New Roman" w:hAnsi="Times New Roman" w:cs="Times New Roman"/>
          <w:color w:val="4D4D4D"/>
          <w:sz w:val="24"/>
          <w:szCs w:val="24"/>
          <w:lang w:eastAsia="tr-TR"/>
        </w:rPr>
        <w:t> </w:t>
      </w:r>
      <w:r w:rsidRPr="00533D01">
        <w:rPr>
          <w:rFonts w:ascii="Times New Roman" w:eastAsia="Times New Roman" w:hAnsi="Times New Roman" w:cs="Times New Roman"/>
          <w:b/>
          <w:bCs/>
          <w:color w:val="4D4D4D"/>
          <w:sz w:val="24"/>
          <w:szCs w:val="24"/>
          <w:lang w:eastAsia="tr-TR"/>
        </w:rPr>
        <w:t>MADDE 1</w:t>
      </w:r>
      <w:r w:rsidR="00E93A0F">
        <w:rPr>
          <w:rFonts w:ascii="Times New Roman" w:eastAsia="Times New Roman" w:hAnsi="Times New Roman" w:cs="Times New Roman"/>
          <w:b/>
          <w:bCs/>
          <w:color w:val="4D4D4D"/>
          <w:sz w:val="24"/>
          <w:szCs w:val="24"/>
          <w:lang w:eastAsia="tr-TR"/>
        </w:rPr>
        <w:t>8</w:t>
      </w:r>
      <w:r w:rsidRPr="00533D01">
        <w:rPr>
          <w:rFonts w:ascii="Times New Roman" w:eastAsia="Times New Roman" w:hAnsi="Times New Roman" w:cs="Times New Roman"/>
          <w:b/>
          <w:bCs/>
          <w:color w:val="4D4D4D"/>
          <w:sz w:val="24"/>
          <w:szCs w:val="24"/>
          <w:lang w:eastAsia="tr-TR"/>
        </w:rPr>
        <w:t>-</w:t>
      </w:r>
      <w:r w:rsidRPr="002E2784">
        <w:rPr>
          <w:rFonts w:ascii="Times New Roman" w:eastAsia="Times New Roman" w:hAnsi="Times New Roman" w:cs="Times New Roman"/>
          <w:color w:val="4D4D4D"/>
          <w:sz w:val="24"/>
          <w:szCs w:val="24"/>
          <w:lang w:eastAsia="tr-TR"/>
        </w:rPr>
        <w:t xml:space="preserve">(1) İşbu yönetmelikte yer almayan hususlara ait işler, yürürlükteki mevzuat ve </w:t>
      </w:r>
      <w:r w:rsidR="00E93A0F">
        <w:rPr>
          <w:rFonts w:ascii="Times New Roman" w:eastAsia="Times New Roman" w:hAnsi="Times New Roman" w:cs="Times New Roman"/>
          <w:color w:val="4D4D4D"/>
          <w:sz w:val="24"/>
          <w:szCs w:val="24"/>
          <w:lang w:eastAsia="tr-TR"/>
        </w:rPr>
        <w:t>Aydın</w:t>
      </w:r>
      <w:r w:rsidRPr="002E2784">
        <w:rPr>
          <w:rFonts w:ascii="Times New Roman" w:eastAsia="Times New Roman" w:hAnsi="Times New Roman" w:cs="Times New Roman"/>
          <w:color w:val="4D4D4D"/>
          <w:sz w:val="24"/>
          <w:szCs w:val="24"/>
          <w:lang w:eastAsia="tr-TR"/>
        </w:rPr>
        <w:t xml:space="preserve"> Büyükşehir Belediyesi Başkanlığı emir ve talimatları doğrultusunda yürütülür.</w:t>
      </w:r>
    </w:p>
    <w:p w:rsidR="002E2784" w:rsidRPr="002E2784" w:rsidRDefault="002E2784" w:rsidP="00533D01">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533D01">
        <w:rPr>
          <w:rFonts w:ascii="Times New Roman" w:eastAsia="Times New Roman" w:hAnsi="Times New Roman" w:cs="Times New Roman"/>
          <w:b/>
          <w:bCs/>
          <w:color w:val="4D4D4D"/>
          <w:sz w:val="24"/>
          <w:szCs w:val="24"/>
          <w:lang w:eastAsia="tr-TR"/>
        </w:rPr>
        <w:t>MADDE 1</w:t>
      </w:r>
      <w:r w:rsidR="00E93A0F">
        <w:rPr>
          <w:rFonts w:ascii="Times New Roman" w:eastAsia="Times New Roman" w:hAnsi="Times New Roman" w:cs="Times New Roman"/>
          <w:b/>
          <w:bCs/>
          <w:color w:val="4D4D4D"/>
          <w:sz w:val="24"/>
          <w:szCs w:val="24"/>
          <w:lang w:eastAsia="tr-TR"/>
        </w:rPr>
        <w:t>9</w:t>
      </w:r>
      <w:r w:rsidRPr="00533D01">
        <w:rPr>
          <w:rFonts w:ascii="Times New Roman" w:eastAsia="Times New Roman" w:hAnsi="Times New Roman" w:cs="Times New Roman"/>
          <w:b/>
          <w:bCs/>
          <w:color w:val="4D4D4D"/>
          <w:sz w:val="24"/>
          <w:szCs w:val="24"/>
          <w:lang w:eastAsia="tr-TR"/>
        </w:rPr>
        <w:t>-</w:t>
      </w:r>
      <w:r w:rsidRPr="002E2784">
        <w:rPr>
          <w:rFonts w:ascii="Times New Roman" w:eastAsia="Times New Roman" w:hAnsi="Times New Roman" w:cs="Times New Roman"/>
          <w:color w:val="4D4D4D"/>
          <w:sz w:val="24"/>
          <w:szCs w:val="24"/>
          <w:lang w:eastAsia="tr-TR"/>
        </w:rPr>
        <w:t xml:space="preserve">(1) Bu yönetmelik hükümleri </w:t>
      </w:r>
      <w:r w:rsidR="00E93A0F">
        <w:rPr>
          <w:rFonts w:ascii="Times New Roman" w:eastAsia="Times New Roman" w:hAnsi="Times New Roman" w:cs="Times New Roman"/>
          <w:color w:val="4D4D4D"/>
          <w:sz w:val="24"/>
          <w:szCs w:val="24"/>
          <w:lang w:eastAsia="tr-TR"/>
        </w:rPr>
        <w:t>Aydın</w:t>
      </w:r>
      <w:r w:rsidRPr="002E2784">
        <w:rPr>
          <w:rFonts w:ascii="Times New Roman" w:eastAsia="Times New Roman" w:hAnsi="Times New Roman" w:cs="Times New Roman"/>
          <w:color w:val="4D4D4D"/>
          <w:sz w:val="24"/>
          <w:szCs w:val="24"/>
          <w:lang w:eastAsia="tr-TR"/>
        </w:rPr>
        <w:t xml:space="preserve"> Büyükşehir Belediye Meclisinde kabul edildikten sonra büyükşehir belediye internet sitesinde yayı</w:t>
      </w:r>
      <w:r w:rsidR="00394562">
        <w:rPr>
          <w:rFonts w:ascii="Times New Roman" w:eastAsia="Times New Roman" w:hAnsi="Times New Roman" w:cs="Times New Roman"/>
          <w:color w:val="4D4D4D"/>
          <w:sz w:val="24"/>
          <w:szCs w:val="24"/>
          <w:lang w:eastAsia="tr-TR"/>
        </w:rPr>
        <w:t>m</w:t>
      </w:r>
      <w:r w:rsidRPr="002E2784">
        <w:rPr>
          <w:rFonts w:ascii="Times New Roman" w:eastAsia="Times New Roman" w:hAnsi="Times New Roman" w:cs="Times New Roman"/>
          <w:color w:val="4D4D4D"/>
          <w:sz w:val="24"/>
          <w:szCs w:val="24"/>
          <w:lang w:eastAsia="tr-TR"/>
        </w:rPr>
        <w:t>lanması ile yürürlüğe girer.</w:t>
      </w:r>
    </w:p>
    <w:p w:rsidR="002E2784" w:rsidRPr="002E2784" w:rsidRDefault="002E2784" w:rsidP="00533D01">
      <w:pPr>
        <w:shd w:val="clear" w:color="auto" w:fill="FFFFFF"/>
        <w:spacing w:before="120" w:after="240" w:line="360" w:lineRule="auto"/>
        <w:jc w:val="both"/>
        <w:rPr>
          <w:rFonts w:ascii="Times New Roman" w:eastAsia="Times New Roman" w:hAnsi="Times New Roman" w:cs="Times New Roman"/>
          <w:color w:val="4D4D4D"/>
          <w:sz w:val="24"/>
          <w:szCs w:val="24"/>
          <w:lang w:eastAsia="tr-TR"/>
        </w:rPr>
      </w:pPr>
      <w:r w:rsidRPr="00533D01">
        <w:rPr>
          <w:rFonts w:ascii="Times New Roman" w:eastAsia="Times New Roman" w:hAnsi="Times New Roman" w:cs="Times New Roman"/>
          <w:b/>
          <w:bCs/>
          <w:color w:val="4D4D4D"/>
          <w:sz w:val="24"/>
          <w:szCs w:val="24"/>
          <w:lang w:eastAsia="tr-TR"/>
        </w:rPr>
        <w:t xml:space="preserve">MADDE </w:t>
      </w:r>
      <w:r w:rsidR="00E93A0F">
        <w:rPr>
          <w:rFonts w:ascii="Times New Roman" w:eastAsia="Times New Roman" w:hAnsi="Times New Roman" w:cs="Times New Roman"/>
          <w:b/>
          <w:bCs/>
          <w:color w:val="4D4D4D"/>
          <w:sz w:val="24"/>
          <w:szCs w:val="24"/>
          <w:lang w:eastAsia="tr-TR"/>
        </w:rPr>
        <w:t>20</w:t>
      </w:r>
      <w:r w:rsidRPr="002E2784">
        <w:rPr>
          <w:rFonts w:ascii="Times New Roman" w:eastAsia="Times New Roman" w:hAnsi="Times New Roman" w:cs="Times New Roman"/>
          <w:color w:val="4D4D4D"/>
          <w:sz w:val="24"/>
          <w:szCs w:val="24"/>
          <w:lang w:eastAsia="tr-TR"/>
        </w:rPr>
        <w:t>-(1) Bu yönetmelik hükümlerini Büyükşehir Belediye Başkanı yürütür.</w:t>
      </w:r>
    </w:p>
    <w:p w:rsidR="001B6C9A" w:rsidRPr="00533D01" w:rsidRDefault="001B6C9A" w:rsidP="00533D01">
      <w:pPr>
        <w:spacing w:before="120" w:after="240" w:line="360" w:lineRule="auto"/>
        <w:jc w:val="both"/>
        <w:rPr>
          <w:rFonts w:ascii="Times New Roman" w:hAnsi="Times New Roman" w:cs="Times New Roman"/>
          <w:sz w:val="24"/>
          <w:szCs w:val="24"/>
        </w:rPr>
      </w:pPr>
    </w:p>
    <w:sectPr w:rsidR="001B6C9A" w:rsidRPr="00533D0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298" w:rsidRDefault="00DB5298" w:rsidP="00DD0D80">
      <w:pPr>
        <w:spacing w:after="0" w:line="240" w:lineRule="auto"/>
      </w:pPr>
      <w:r>
        <w:separator/>
      </w:r>
    </w:p>
  </w:endnote>
  <w:endnote w:type="continuationSeparator" w:id="0">
    <w:p w:rsidR="00DB5298" w:rsidRDefault="00DB5298" w:rsidP="00DD0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notTrueType/>
    <w:pitch w:val="variable"/>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554566"/>
      <w:docPartObj>
        <w:docPartGallery w:val="Page Numbers (Bottom of Page)"/>
        <w:docPartUnique/>
      </w:docPartObj>
    </w:sdtPr>
    <w:sdtEndPr/>
    <w:sdtContent>
      <w:p w:rsidR="00502593" w:rsidRDefault="00502593">
        <w:pPr>
          <w:pStyle w:val="Altbilgi"/>
          <w:jc w:val="center"/>
        </w:pPr>
        <w:r>
          <w:fldChar w:fldCharType="begin"/>
        </w:r>
        <w:r>
          <w:instrText>PAGE   \* MERGEFORMAT</w:instrText>
        </w:r>
        <w:r>
          <w:fldChar w:fldCharType="separate"/>
        </w:r>
        <w:r w:rsidR="004F78AC">
          <w:rPr>
            <w:noProof/>
          </w:rPr>
          <w:t>5</w:t>
        </w:r>
        <w:r>
          <w:fldChar w:fldCharType="end"/>
        </w:r>
      </w:p>
    </w:sdtContent>
  </w:sdt>
  <w:p w:rsidR="00502593" w:rsidRDefault="0050259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298" w:rsidRDefault="00DB5298" w:rsidP="00DD0D80">
      <w:pPr>
        <w:spacing w:after="0" w:line="240" w:lineRule="auto"/>
      </w:pPr>
      <w:r>
        <w:separator/>
      </w:r>
    </w:p>
  </w:footnote>
  <w:footnote w:type="continuationSeparator" w:id="0">
    <w:p w:rsidR="00DB5298" w:rsidRDefault="00DB5298" w:rsidP="00DD0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Başlık"/>
      <w:id w:val="77738743"/>
      <w:placeholder>
        <w:docPart w:val="D2852429242F47F0852D0270D47C775A"/>
      </w:placeholder>
      <w:dataBinding w:prefixMappings="xmlns:ns0='http://schemas.openxmlformats.org/package/2006/metadata/core-properties' xmlns:ns1='http://purl.org/dc/elements/1.1/'" w:xpath="/ns0:coreProperties[1]/ns1:title[1]" w:storeItemID="{6C3C8BC8-F283-45AE-878A-BAB7291924A1}"/>
      <w:text/>
    </w:sdtPr>
    <w:sdtEndPr/>
    <w:sdtContent>
      <w:p w:rsidR="00DD0D80" w:rsidRDefault="00DD0D80">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Y Ö N E T M E L İ K</w:t>
        </w:r>
      </w:p>
    </w:sdtContent>
  </w:sdt>
  <w:p w:rsidR="00DD0D80" w:rsidRDefault="00DD0D8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56A6"/>
    <w:multiLevelType w:val="hybridMultilevel"/>
    <w:tmpl w:val="BFD84ECC"/>
    <w:lvl w:ilvl="0" w:tplc="041F0017">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1BC513D3"/>
    <w:multiLevelType w:val="multilevel"/>
    <w:tmpl w:val="502876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D8A7371"/>
    <w:multiLevelType w:val="hybridMultilevel"/>
    <w:tmpl w:val="66EABEBA"/>
    <w:lvl w:ilvl="0" w:tplc="813A186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E8800D6"/>
    <w:multiLevelType w:val="hybridMultilevel"/>
    <w:tmpl w:val="306AD7E8"/>
    <w:lvl w:ilvl="0" w:tplc="A6E41970">
      <w:start w:val="1"/>
      <w:numFmt w:val="decimal"/>
      <w:lvlText w:val="%1)"/>
      <w:lvlJc w:val="left"/>
      <w:pPr>
        <w:ind w:left="1068" w:hanging="360"/>
      </w:pPr>
    </w:lvl>
    <w:lvl w:ilvl="1" w:tplc="58FAD414">
      <w:start w:val="1"/>
      <w:numFmt w:val="lowerLetter"/>
      <w:lvlText w:val="%2)"/>
      <w:lvlJc w:val="left"/>
      <w:pPr>
        <w:ind w:left="1788" w:hanging="360"/>
      </w:pPr>
      <w:rPr>
        <w:b/>
      </w:r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4">
    <w:nsid w:val="21E75253"/>
    <w:multiLevelType w:val="multilevel"/>
    <w:tmpl w:val="84C03774"/>
    <w:lvl w:ilvl="0">
      <w:start w:val="1"/>
      <w:numFmt w:val="decimal"/>
      <w:lvlText w:val="(%1)"/>
      <w:lvlJc w:val="left"/>
      <w:pPr>
        <w:tabs>
          <w:tab w:val="num" w:pos="720"/>
        </w:tabs>
        <w:ind w:left="720" w:hanging="360"/>
      </w:pPr>
      <w:rPr>
        <w:rFonts w:ascii="Calibri" w:eastAsia="Times New Roman" w:hAnsi="Calibri" w:cs="Calibri" w:hint="default"/>
        <w:b/>
      </w:r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27C02011"/>
    <w:multiLevelType w:val="multilevel"/>
    <w:tmpl w:val="D75C97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A123C00"/>
    <w:multiLevelType w:val="hybridMultilevel"/>
    <w:tmpl w:val="5302FAA8"/>
    <w:lvl w:ilvl="0" w:tplc="041F0011">
      <w:start w:val="1"/>
      <w:numFmt w:val="decimal"/>
      <w:lvlText w:val="%1)"/>
      <w:lvlJc w:val="left"/>
      <w:pPr>
        <w:ind w:left="720" w:hanging="360"/>
      </w:pPr>
    </w:lvl>
    <w:lvl w:ilvl="1" w:tplc="976EEF56">
      <w:start w:val="1"/>
      <w:numFmt w:val="lowerLetter"/>
      <w:lvlText w:val="(%2)"/>
      <w:lvlJc w:val="left"/>
      <w:pPr>
        <w:ind w:left="1440" w:hanging="360"/>
      </w:pPr>
      <w:rPr>
        <w:rFonts w:ascii="Calibri" w:eastAsia="Arial Unicode MS" w:hAnsi="Calibri" w:cs="Calibri"/>
      </w:rPr>
    </w:lvl>
    <w:lvl w:ilvl="2" w:tplc="041F001B">
      <w:start w:val="1"/>
      <w:numFmt w:val="lowerRoman"/>
      <w:lvlText w:val="%3."/>
      <w:lvlJc w:val="right"/>
      <w:pPr>
        <w:ind w:left="2160" w:hanging="180"/>
      </w:pPr>
    </w:lvl>
    <w:lvl w:ilvl="3" w:tplc="B34CDCDE">
      <w:start w:val="2"/>
      <w:numFmt w:val="decimal"/>
      <w:lvlText w:val="(%4)"/>
      <w:lvlJc w:val="left"/>
      <w:pPr>
        <w:ind w:left="2880" w:hanging="360"/>
      </w:pPr>
    </w:lvl>
    <w:lvl w:ilvl="4" w:tplc="A7B0985C">
      <w:start w:val="1"/>
      <w:numFmt w:val="lowerLetter"/>
      <w:lvlText w:val="%5)"/>
      <w:lvlJc w:val="left"/>
      <w:pPr>
        <w:tabs>
          <w:tab w:val="num" w:pos="3600"/>
        </w:tabs>
        <w:ind w:left="3600" w:hanging="360"/>
      </w:pPr>
      <w:rPr>
        <w:b/>
        <w:color w:val="auto"/>
      </w:r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2B674511"/>
    <w:multiLevelType w:val="hybridMultilevel"/>
    <w:tmpl w:val="FB7C58F4"/>
    <w:lvl w:ilvl="0" w:tplc="0E2870E6">
      <w:start w:val="1"/>
      <w:numFmt w:val="decimal"/>
      <w:lvlText w:val="(%1)"/>
      <w:lvlJc w:val="left"/>
      <w:pPr>
        <w:ind w:left="720" w:hanging="360"/>
      </w:pPr>
      <w:rPr>
        <w:rFonts w:ascii="Calibri" w:eastAsia="Times New Roman" w:hAnsi="Calibri" w:cs="Calibri"/>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2EBA4270"/>
    <w:multiLevelType w:val="multilevel"/>
    <w:tmpl w:val="D75C97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45DE1276"/>
    <w:multiLevelType w:val="multilevel"/>
    <w:tmpl w:val="D75C97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5D7D5C86"/>
    <w:multiLevelType w:val="multilevel"/>
    <w:tmpl w:val="A6A8FB2A"/>
    <w:lvl w:ilvl="0">
      <w:start w:val="1"/>
      <w:numFmt w:val="decimal"/>
      <w:lvlText w:val="(%1)"/>
      <w:lvlJc w:val="left"/>
      <w:pPr>
        <w:tabs>
          <w:tab w:val="num" w:pos="720"/>
        </w:tabs>
        <w:ind w:left="720" w:hanging="360"/>
      </w:pPr>
      <w:rPr>
        <w:rFonts w:ascii="Calibri" w:eastAsia="Times New Roman" w:hAnsi="Calibri" w:cs="Calibri" w:hint="default"/>
        <w:b/>
      </w:r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639E7EF2"/>
    <w:multiLevelType w:val="multilevel"/>
    <w:tmpl w:val="C3F4EF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6F637643"/>
    <w:multiLevelType w:val="multilevel"/>
    <w:tmpl w:val="511E58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762236AC"/>
    <w:multiLevelType w:val="multilevel"/>
    <w:tmpl w:val="4BAED85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768C2277"/>
    <w:multiLevelType w:val="multilevel"/>
    <w:tmpl w:val="0DB078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79B13F81"/>
    <w:multiLevelType w:val="multilevel"/>
    <w:tmpl w:val="0DB078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7C4A0517"/>
    <w:multiLevelType w:val="hybridMultilevel"/>
    <w:tmpl w:val="EEE0A774"/>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
  </w:num>
  <w:num w:numId="2">
    <w:abstractNumId w:val="5"/>
  </w:num>
  <w:num w:numId="3">
    <w:abstractNumId w:val="15"/>
  </w:num>
  <w:num w:numId="4">
    <w:abstractNumId w:val="13"/>
  </w:num>
  <w:num w:numId="5">
    <w:abstractNumId w:val="11"/>
  </w:num>
  <w:num w:numId="6">
    <w:abstractNumId w:val="1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6"/>
  </w:num>
  <w:num w:numId="15">
    <w:abstractNumId w:val="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84"/>
    <w:rsid w:val="00016051"/>
    <w:rsid w:val="000404C7"/>
    <w:rsid w:val="00131551"/>
    <w:rsid w:val="00154498"/>
    <w:rsid w:val="00195874"/>
    <w:rsid w:val="001B6C9A"/>
    <w:rsid w:val="00271C79"/>
    <w:rsid w:val="002954F8"/>
    <w:rsid w:val="00297BC7"/>
    <w:rsid w:val="002D3A22"/>
    <w:rsid w:val="002E2784"/>
    <w:rsid w:val="0032747F"/>
    <w:rsid w:val="00332CF6"/>
    <w:rsid w:val="003374A0"/>
    <w:rsid w:val="00394562"/>
    <w:rsid w:val="003E67AF"/>
    <w:rsid w:val="003F2245"/>
    <w:rsid w:val="00421C2C"/>
    <w:rsid w:val="00451F47"/>
    <w:rsid w:val="004875E0"/>
    <w:rsid w:val="004A0382"/>
    <w:rsid w:val="004A1349"/>
    <w:rsid w:val="004F78AC"/>
    <w:rsid w:val="00502593"/>
    <w:rsid w:val="00533D01"/>
    <w:rsid w:val="006030F9"/>
    <w:rsid w:val="006D2424"/>
    <w:rsid w:val="006F50EA"/>
    <w:rsid w:val="00721635"/>
    <w:rsid w:val="00724F73"/>
    <w:rsid w:val="0074322D"/>
    <w:rsid w:val="00791124"/>
    <w:rsid w:val="00844F04"/>
    <w:rsid w:val="0087489B"/>
    <w:rsid w:val="008C162C"/>
    <w:rsid w:val="009610E0"/>
    <w:rsid w:val="009773ED"/>
    <w:rsid w:val="009C5D9C"/>
    <w:rsid w:val="00A33ABA"/>
    <w:rsid w:val="00AD7975"/>
    <w:rsid w:val="00AE4365"/>
    <w:rsid w:val="00B85A49"/>
    <w:rsid w:val="00BB7571"/>
    <w:rsid w:val="00C15603"/>
    <w:rsid w:val="00C24F33"/>
    <w:rsid w:val="00C669D6"/>
    <w:rsid w:val="00C86FB9"/>
    <w:rsid w:val="00CF77BF"/>
    <w:rsid w:val="00DB5298"/>
    <w:rsid w:val="00DD0D80"/>
    <w:rsid w:val="00E74C96"/>
    <w:rsid w:val="00E93A0F"/>
    <w:rsid w:val="00ED0898"/>
    <w:rsid w:val="00EE64F5"/>
    <w:rsid w:val="00F17B9A"/>
    <w:rsid w:val="00F9039D"/>
    <w:rsid w:val="00FC6AE4"/>
    <w:rsid w:val="00FE0A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semiHidden/>
    <w:unhideWhenUsed/>
    <w:qFormat/>
    <w:rsid w:val="00CF77BF"/>
    <w:pPr>
      <w:keepNext/>
      <w:spacing w:after="0" w:line="240" w:lineRule="auto"/>
      <w:jc w:val="both"/>
      <w:outlineLvl w:val="1"/>
    </w:pPr>
    <w:rPr>
      <w:rFonts w:ascii="Arial" w:eastAsia="Times New Roman" w:hAnsi="Arial"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E27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E2784"/>
    <w:rPr>
      <w:b/>
      <w:bCs/>
    </w:rPr>
  </w:style>
  <w:style w:type="character" w:customStyle="1" w:styleId="apple-converted-space">
    <w:name w:val="apple-converted-space"/>
    <w:basedOn w:val="VarsaylanParagrafYazTipi"/>
    <w:rsid w:val="002E2784"/>
  </w:style>
  <w:style w:type="character" w:customStyle="1" w:styleId="Balk2Char">
    <w:name w:val="Başlık 2 Char"/>
    <w:basedOn w:val="VarsaylanParagrafYazTipi"/>
    <w:link w:val="Balk2"/>
    <w:semiHidden/>
    <w:rsid w:val="00CF77BF"/>
    <w:rPr>
      <w:rFonts w:ascii="Arial" w:eastAsia="Times New Roman" w:hAnsi="Arial" w:cs="Times New Roman"/>
      <w:b/>
      <w:sz w:val="24"/>
      <w:szCs w:val="20"/>
      <w:lang w:eastAsia="tr-TR"/>
    </w:rPr>
  </w:style>
  <w:style w:type="paragraph" w:styleId="ListeParagraf">
    <w:name w:val="List Paragraph"/>
    <w:basedOn w:val="Normal"/>
    <w:uiPriority w:val="34"/>
    <w:qFormat/>
    <w:rsid w:val="00EE64F5"/>
    <w:pPr>
      <w:ind w:left="720"/>
      <w:contextualSpacing/>
    </w:pPr>
  </w:style>
  <w:style w:type="paragraph" w:styleId="stbilgi">
    <w:name w:val="header"/>
    <w:basedOn w:val="Normal"/>
    <w:link w:val="stbilgiChar"/>
    <w:uiPriority w:val="99"/>
    <w:unhideWhenUsed/>
    <w:rsid w:val="00DD0D8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0D80"/>
  </w:style>
  <w:style w:type="paragraph" w:styleId="Altbilgi">
    <w:name w:val="footer"/>
    <w:basedOn w:val="Normal"/>
    <w:link w:val="AltbilgiChar"/>
    <w:uiPriority w:val="99"/>
    <w:unhideWhenUsed/>
    <w:rsid w:val="00DD0D8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0D80"/>
  </w:style>
  <w:style w:type="paragraph" w:styleId="BalonMetni">
    <w:name w:val="Balloon Text"/>
    <w:basedOn w:val="Normal"/>
    <w:link w:val="BalonMetniChar"/>
    <w:uiPriority w:val="99"/>
    <w:semiHidden/>
    <w:unhideWhenUsed/>
    <w:rsid w:val="00DD0D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0D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semiHidden/>
    <w:unhideWhenUsed/>
    <w:qFormat/>
    <w:rsid w:val="00CF77BF"/>
    <w:pPr>
      <w:keepNext/>
      <w:spacing w:after="0" w:line="240" w:lineRule="auto"/>
      <w:jc w:val="both"/>
      <w:outlineLvl w:val="1"/>
    </w:pPr>
    <w:rPr>
      <w:rFonts w:ascii="Arial" w:eastAsia="Times New Roman" w:hAnsi="Arial"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E27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E2784"/>
    <w:rPr>
      <w:b/>
      <w:bCs/>
    </w:rPr>
  </w:style>
  <w:style w:type="character" w:customStyle="1" w:styleId="apple-converted-space">
    <w:name w:val="apple-converted-space"/>
    <w:basedOn w:val="VarsaylanParagrafYazTipi"/>
    <w:rsid w:val="002E2784"/>
  </w:style>
  <w:style w:type="character" w:customStyle="1" w:styleId="Balk2Char">
    <w:name w:val="Başlık 2 Char"/>
    <w:basedOn w:val="VarsaylanParagrafYazTipi"/>
    <w:link w:val="Balk2"/>
    <w:semiHidden/>
    <w:rsid w:val="00CF77BF"/>
    <w:rPr>
      <w:rFonts w:ascii="Arial" w:eastAsia="Times New Roman" w:hAnsi="Arial" w:cs="Times New Roman"/>
      <w:b/>
      <w:sz w:val="24"/>
      <w:szCs w:val="20"/>
      <w:lang w:eastAsia="tr-TR"/>
    </w:rPr>
  </w:style>
  <w:style w:type="paragraph" w:styleId="ListeParagraf">
    <w:name w:val="List Paragraph"/>
    <w:basedOn w:val="Normal"/>
    <w:uiPriority w:val="34"/>
    <w:qFormat/>
    <w:rsid w:val="00EE64F5"/>
    <w:pPr>
      <w:ind w:left="720"/>
      <w:contextualSpacing/>
    </w:pPr>
  </w:style>
  <w:style w:type="paragraph" w:styleId="stbilgi">
    <w:name w:val="header"/>
    <w:basedOn w:val="Normal"/>
    <w:link w:val="stbilgiChar"/>
    <w:uiPriority w:val="99"/>
    <w:unhideWhenUsed/>
    <w:rsid w:val="00DD0D8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0D80"/>
  </w:style>
  <w:style w:type="paragraph" w:styleId="Altbilgi">
    <w:name w:val="footer"/>
    <w:basedOn w:val="Normal"/>
    <w:link w:val="AltbilgiChar"/>
    <w:uiPriority w:val="99"/>
    <w:unhideWhenUsed/>
    <w:rsid w:val="00DD0D8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0D80"/>
  </w:style>
  <w:style w:type="paragraph" w:styleId="BalonMetni">
    <w:name w:val="Balloon Text"/>
    <w:basedOn w:val="Normal"/>
    <w:link w:val="BalonMetniChar"/>
    <w:uiPriority w:val="99"/>
    <w:semiHidden/>
    <w:unhideWhenUsed/>
    <w:rsid w:val="00DD0D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0D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248">
      <w:bodyDiv w:val="1"/>
      <w:marLeft w:val="0"/>
      <w:marRight w:val="0"/>
      <w:marTop w:val="0"/>
      <w:marBottom w:val="0"/>
      <w:divBdr>
        <w:top w:val="none" w:sz="0" w:space="0" w:color="auto"/>
        <w:left w:val="none" w:sz="0" w:space="0" w:color="auto"/>
        <w:bottom w:val="none" w:sz="0" w:space="0" w:color="auto"/>
        <w:right w:val="none" w:sz="0" w:space="0" w:color="auto"/>
      </w:divBdr>
    </w:div>
    <w:div w:id="90053810">
      <w:bodyDiv w:val="1"/>
      <w:marLeft w:val="0"/>
      <w:marRight w:val="0"/>
      <w:marTop w:val="0"/>
      <w:marBottom w:val="0"/>
      <w:divBdr>
        <w:top w:val="none" w:sz="0" w:space="0" w:color="auto"/>
        <w:left w:val="none" w:sz="0" w:space="0" w:color="auto"/>
        <w:bottom w:val="none" w:sz="0" w:space="0" w:color="auto"/>
        <w:right w:val="none" w:sz="0" w:space="0" w:color="auto"/>
      </w:divBdr>
    </w:div>
    <w:div w:id="475030642">
      <w:bodyDiv w:val="1"/>
      <w:marLeft w:val="0"/>
      <w:marRight w:val="0"/>
      <w:marTop w:val="0"/>
      <w:marBottom w:val="0"/>
      <w:divBdr>
        <w:top w:val="none" w:sz="0" w:space="0" w:color="auto"/>
        <w:left w:val="none" w:sz="0" w:space="0" w:color="auto"/>
        <w:bottom w:val="none" w:sz="0" w:space="0" w:color="auto"/>
        <w:right w:val="none" w:sz="0" w:space="0" w:color="auto"/>
      </w:divBdr>
    </w:div>
    <w:div w:id="749081952">
      <w:bodyDiv w:val="1"/>
      <w:marLeft w:val="0"/>
      <w:marRight w:val="0"/>
      <w:marTop w:val="0"/>
      <w:marBottom w:val="0"/>
      <w:divBdr>
        <w:top w:val="none" w:sz="0" w:space="0" w:color="auto"/>
        <w:left w:val="none" w:sz="0" w:space="0" w:color="auto"/>
        <w:bottom w:val="none" w:sz="0" w:space="0" w:color="auto"/>
        <w:right w:val="none" w:sz="0" w:space="0" w:color="auto"/>
      </w:divBdr>
    </w:div>
    <w:div w:id="918713063">
      <w:bodyDiv w:val="1"/>
      <w:marLeft w:val="0"/>
      <w:marRight w:val="0"/>
      <w:marTop w:val="0"/>
      <w:marBottom w:val="0"/>
      <w:divBdr>
        <w:top w:val="none" w:sz="0" w:space="0" w:color="auto"/>
        <w:left w:val="none" w:sz="0" w:space="0" w:color="auto"/>
        <w:bottom w:val="none" w:sz="0" w:space="0" w:color="auto"/>
        <w:right w:val="none" w:sz="0" w:space="0" w:color="auto"/>
      </w:divBdr>
    </w:div>
    <w:div w:id="1614703793">
      <w:bodyDiv w:val="1"/>
      <w:marLeft w:val="0"/>
      <w:marRight w:val="0"/>
      <w:marTop w:val="0"/>
      <w:marBottom w:val="0"/>
      <w:divBdr>
        <w:top w:val="none" w:sz="0" w:space="0" w:color="auto"/>
        <w:left w:val="none" w:sz="0" w:space="0" w:color="auto"/>
        <w:bottom w:val="none" w:sz="0" w:space="0" w:color="auto"/>
        <w:right w:val="none" w:sz="0" w:space="0" w:color="auto"/>
      </w:divBdr>
    </w:div>
    <w:div w:id="211204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852429242F47F0852D0270D47C775A"/>
        <w:category>
          <w:name w:val="Genel"/>
          <w:gallery w:val="placeholder"/>
        </w:category>
        <w:types>
          <w:type w:val="bbPlcHdr"/>
        </w:types>
        <w:behaviors>
          <w:behavior w:val="content"/>
        </w:behaviors>
        <w:guid w:val="{D9AB0493-1B0F-49AA-91A7-7D0CD52F2B77}"/>
      </w:docPartPr>
      <w:docPartBody>
        <w:p w:rsidR="00F56681" w:rsidRDefault="00340775" w:rsidP="00340775">
          <w:pPr>
            <w:pStyle w:val="D2852429242F47F0852D0270D47C775A"/>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notTrueType/>
    <w:pitch w:val="variable"/>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775"/>
    <w:rsid w:val="001F115F"/>
    <w:rsid w:val="002576BC"/>
    <w:rsid w:val="00340775"/>
    <w:rsid w:val="0050306F"/>
    <w:rsid w:val="006A4A13"/>
    <w:rsid w:val="00793BC7"/>
    <w:rsid w:val="00D57E2D"/>
    <w:rsid w:val="00E1289B"/>
    <w:rsid w:val="00F07CC7"/>
    <w:rsid w:val="00F566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2852429242F47F0852D0270D47C775A">
    <w:name w:val="D2852429242F47F0852D0270D47C775A"/>
    <w:rsid w:val="003407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2852429242F47F0852D0270D47C775A">
    <w:name w:val="D2852429242F47F0852D0270D47C775A"/>
    <w:rsid w:val="003407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13</Pages>
  <Words>3339</Words>
  <Characters>19034</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T A S L A K   Y Ö N E T M E L İ K</vt:lpstr>
    </vt:vector>
  </TitlesOfParts>
  <Company/>
  <LinksUpToDate>false</LinksUpToDate>
  <CharactersWithSpaces>22329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 Ö N E T M E L İ K</dc:title>
  <dc:creator>client</dc:creator>
  <cp:lastModifiedBy>client</cp:lastModifiedBy>
  <cp:revision>15</cp:revision>
  <cp:lastPrinted>2017-08-14T06:31:00Z</cp:lastPrinted>
  <dcterms:created xsi:type="dcterms:W3CDTF">2017-07-19T08:02:00Z</dcterms:created>
  <dcterms:modified xsi:type="dcterms:W3CDTF">2020-03-05T07:30:00Z</dcterms:modified>
</cp:coreProperties>
</file>