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D8" w:rsidRPr="00C46E43" w:rsidRDefault="009238D8" w:rsidP="00D35A91">
      <w:pPr>
        <w:tabs>
          <w:tab w:val="left" w:pos="426"/>
        </w:tabs>
        <w:spacing w:after="0"/>
        <w:ind w:left="284" w:righ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E43">
        <w:rPr>
          <w:rFonts w:ascii="Times New Roman" w:hAnsi="Times New Roman" w:cs="Times New Roman"/>
          <w:b/>
          <w:sz w:val="24"/>
          <w:szCs w:val="24"/>
        </w:rPr>
        <w:t>T.C.</w:t>
      </w:r>
    </w:p>
    <w:p w:rsidR="009238D8" w:rsidRPr="00C46E43" w:rsidRDefault="009238D8" w:rsidP="00D35A91">
      <w:pPr>
        <w:tabs>
          <w:tab w:val="left" w:pos="426"/>
        </w:tabs>
        <w:spacing w:after="0"/>
        <w:ind w:left="284" w:righ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E43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9238D8" w:rsidRPr="00C46E43" w:rsidRDefault="009238D8" w:rsidP="00D35A91">
      <w:pPr>
        <w:tabs>
          <w:tab w:val="left" w:pos="426"/>
        </w:tabs>
        <w:spacing w:after="0"/>
        <w:ind w:left="284" w:righ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E43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9238D8" w:rsidRPr="00C46E43" w:rsidRDefault="009238D8" w:rsidP="00D35A91">
      <w:pPr>
        <w:tabs>
          <w:tab w:val="left" w:pos="426"/>
        </w:tabs>
        <w:ind w:left="284" w:righ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E1A36" w:rsidRPr="00155360" w:rsidRDefault="009238D8" w:rsidP="00D35A91">
      <w:pPr>
        <w:tabs>
          <w:tab w:val="left" w:pos="0"/>
          <w:tab w:val="left" w:pos="426"/>
        </w:tabs>
        <w:spacing w:after="0"/>
        <w:ind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6E43">
        <w:rPr>
          <w:rFonts w:ascii="Times New Roman" w:hAnsi="Times New Roman" w:cs="Times New Roman"/>
          <w:sz w:val="24"/>
          <w:szCs w:val="24"/>
        </w:rPr>
        <w:tab/>
      </w:r>
      <w:r w:rsidR="00B45364" w:rsidRPr="00C46E43">
        <w:rPr>
          <w:rFonts w:ascii="Times New Roman" w:hAnsi="Times New Roman" w:cs="Times New Roman"/>
          <w:sz w:val="24"/>
          <w:szCs w:val="24"/>
        </w:rPr>
        <w:tab/>
      </w:r>
      <w:r w:rsidR="00FA69A0" w:rsidRPr="00A974B4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FA69A0" w:rsidRPr="00A974B4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FA69A0" w:rsidRPr="00A974B4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1</w:t>
      </w:r>
      <w:r w:rsidR="001E1A36">
        <w:rPr>
          <w:rFonts w:ascii="Times New Roman" w:hAnsi="Times New Roman" w:cs="Times New Roman"/>
          <w:sz w:val="24"/>
          <w:szCs w:val="24"/>
        </w:rPr>
        <w:t>3</w:t>
      </w:r>
      <w:r w:rsidR="00FA69A0" w:rsidRPr="00A974B4">
        <w:rPr>
          <w:rFonts w:ascii="Times New Roman" w:hAnsi="Times New Roman" w:cs="Times New Roman"/>
          <w:sz w:val="24"/>
          <w:szCs w:val="24"/>
        </w:rPr>
        <w:t xml:space="preserve"> E</w:t>
      </w:r>
      <w:r w:rsidR="001E1A36">
        <w:rPr>
          <w:rFonts w:ascii="Times New Roman" w:hAnsi="Times New Roman" w:cs="Times New Roman"/>
          <w:sz w:val="24"/>
          <w:szCs w:val="24"/>
        </w:rPr>
        <w:t>kim</w:t>
      </w:r>
      <w:r w:rsidR="00FA69A0" w:rsidRPr="00A974B4">
        <w:rPr>
          <w:rFonts w:ascii="Times New Roman" w:hAnsi="Times New Roman" w:cs="Times New Roman"/>
          <w:sz w:val="24"/>
          <w:szCs w:val="24"/>
        </w:rPr>
        <w:t xml:space="preserve"> 2015 </w:t>
      </w:r>
      <w:r w:rsidR="001E1A36">
        <w:rPr>
          <w:rFonts w:ascii="Times New Roman" w:hAnsi="Times New Roman" w:cs="Times New Roman"/>
          <w:sz w:val="24"/>
          <w:szCs w:val="24"/>
        </w:rPr>
        <w:t>Salı</w:t>
      </w:r>
      <w:r w:rsidR="00FA69A0" w:rsidRPr="00A974B4">
        <w:rPr>
          <w:rFonts w:ascii="Times New Roman" w:hAnsi="Times New Roman" w:cs="Times New Roman"/>
          <w:sz w:val="24"/>
          <w:szCs w:val="24"/>
        </w:rPr>
        <w:t xml:space="preserve"> günü </w:t>
      </w:r>
      <w:r w:rsidR="001E1A36" w:rsidRPr="00155360">
        <w:rPr>
          <w:rFonts w:ascii="Times New Roman" w:hAnsi="Times New Roman" w:cs="Times New Roman"/>
          <w:sz w:val="24"/>
          <w:szCs w:val="24"/>
        </w:rPr>
        <w:t xml:space="preserve">(saat:16.00)’ da aşağıdaki gündem maddelerini görüşmek üzere </w:t>
      </w:r>
      <w:proofErr w:type="spellStart"/>
      <w:r w:rsidR="001E1A36" w:rsidRPr="00155360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="001E1A36" w:rsidRPr="00155360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</w:t>
      </w:r>
      <w:r w:rsidR="001E1A36">
        <w:rPr>
          <w:rFonts w:ascii="Times New Roman" w:hAnsi="Times New Roman" w:cs="Times New Roman"/>
          <w:sz w:val="24"/>
          <w:szCs w:val="24"/>
        </w:rPr>
        <w:t>Ekim</w:t>
      </w:r>
      <w:r w:rsidR="001E1A36" w:rsidRPr="00155360">
        <w:rPr>
          <w:rFonts w:ascii="Times New Roman" w:hAnsi="Times New Roman" w:cs="Times New Roman"/>
          <w:sz w:val="24"/>
          <w:szCs w:val="24"/>
        </w:rPr>
        <w:t xml:space="preserve"> Ayı Olağan toplantısını yapacaktır. </w:t>
      </w:r>
    </w:p>
    <w:p w:rsidR="00FA69A0" w:rsidRPr="00A974B4" w:rsidRDefault="00FA69A0" w:rsidP="00D35A91">
      <w:pPr>
        <w:tabs>
          <w:tab w:val="left" w:pos="0"/>
          <w:tab w:val="left" w:pos="426"/>
        </w:tabs>
        <w:spacing w:after="0"/>
        <w:ind w:righ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376E6" w:rsidRPr="00C46E43" w:rsidRDefault="009238D8" w:rsidP="00D35A91">
      <w:pPr>
        <w:tabs>
          <w:tab w:val="left" w:pos="0"/>
          <w:tab w:val="left" w:pos="426"/>
        </w:tabs>
        <w:spacing w:after="0"/>
        <w:ind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6E43">
        <w:rPr>
          <w:rFonts w:ascii="Times New Roman" w:hAnsi="Times New Roman" w:cs="Times New Roman"/>
          <w:sz w:val="24"/>
          <w:szCs w:val="24"/>
        </w:rPr>
        <w:tab/>
      </w:r>
    </w:p>
    <w:p w:rsidR="009238D8" w:rsidRPr="00C46E43" w:rsidRDefault="00B45364" w:rsidP="00D35A91">
      <w:pPr>
        <w:tabs>
          <w:tab w:val="left" w:pos="0"/>
          <w:tab w:val="left" w:pos="426"/>
        </w:tabs>
        <w:spacing w:after="0"/>
        <w:ind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6E43">
        <w:rPr>
          <w:rFonts w:ascii="Times New Roman" w:hAnsi="Times New Roman" w:cs="Times New Roman"/>
          <w:sz w:val="24"/>
          <w:szCs w:val="24"/>
        </w:rPr>
        <w:tab/>
      </w:r>
      <w:r w:rsidRPr="00C46E43">
        <w:rPr>
          <w:rFonts w:ascii="Times New Roman" w:hAnsi="Times New Roman" w:cs="Times New Roman"/>
          <w:sz w:val="24"/>
          <w:szCs w:val="24"/>
        </w:rPr>
        <w:tab/>
      </w:r>
      <w:r w:rsidR="009238D8" w:rsidRPr="00C46E43">
        <w:rPr>
          <w:rFonts w:ascii="Times New Roman" w:hAnsi="Times New Roman" w:cs="Times New Roman"/>
          <w:sz w:val="24"/>
          <w:szCs w:val="24"/>
        </w:rPr>
        <w:t>Kamuoyuna duyurulur.</w:t>
      </w:r>
      <w:r w:rsidR="009238D8" w:rsidRPr="00C46E43">
        <w:rPr>
          <w:rFonts w:ascii="Times New Roman" w:hAnsi="Times New Roman" w:cs="Times New Roman"/>
          <w:sz w:val="24"/>
          <w:szCs w:val="24"/>
        </w:rPr>
        <w:tab/>
      </w:r>
    </w:p>
    <w:p w:rsidR="009238D8" w:rsidRPr="00C46E43" w:rsidRDefault="009238D8" w:rsidP="00D35A91">
      <w:pPr>
        <w:tabs>
          <w:tab w:val="left" w:pos="426"/>
        </w:tabs>
        <w:spacing w:after="0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238D8" w:rsidRPr="00C46E43" w:rsidRDefault="009238D8" w:rsidP="00D35A91">
      <w:pPr>
        <w:tabs>
          <w:tab w:val="left" w:pos="426"/>
        </w:tabs>
        <w:ind w:left="284" w:righ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43">
        <w:rPr>
          <w:rFonts w:ascii="Times New Roman" w:hAnsi="Times New Roman" w:cs="Times New Roman"/>
          <w:sz w:val="24"/>
          <w:szCs w:val="24"/>
        </w:rPr>
        <w:tab/>
      </w:r>
      <w:r w:rsidRPr="00C46E43">
        <w:rPr>
          <w:rFonts w:ascii="Times New Roman" w:hAnsi="Times New Roman" w:cs="Times New Roman"/>
          <w:sz w:val="24"/>
          <w:szCs w:val="24"/>
        </w:rPr>
        <w:tab/>
      </w:r>
      <w:r w:rsidRPr="00C46E43">
        <w:rPr>
          <w:rFonts w:ascii="Times New Roman" w:hAnsi="Times New Roman" w:cs="Times New Roman"/>
          <w:sz w:val="24"/>
          <w:szCs w:val="24"/>
        </w:rPr>
        <w:tab/>
      </w:r>
      <w:r w:rsidRPr="00C46E43">
        <w:rPr>
          <w:rFonts w:ascii="Times New Roman" w:hAnsi="Times New Roman" w:cs="Times New Roman"/>
          <w:sz w:val="24"/>
          <w:szCs w:val="24"/>
        </w:rPr>
        <w:tab/>
      </w:r>
      <w:r w:rsidRPr="00C46E43">
        <w:rPr>
          <w:rFonts w:ascii="Times New Roman" w:hAnsi="Times New Roman" w:cs="Times New Roman"/>
          <w:sz w:val="24"/>
          <w:szCs w:val="24"/>
        </w:rPr>
        <w:tab/>
      </w:r>
      <w:r w:rsidRPr="00C46E43">
        <w:rPr>
          <w:rFonts w:ascii="Times New Roman" w:hAnsi="Times New Roman" w:cs="Times New Roman"/>
          <w:sz w:val="24"/>
          <w:szCs w:val="24"/>
        </w:rPr>
        <w:tab/>
      </w:r>
      <w:r w:rsidRPr="00C46E43">
        <w:rPr>
          <w:rFonts w:ascii="Times New Roman" w:hAnsi="Times New Roman" w:cs="Times New Roman"/>
          <w:sz w:val="24"/>
          <w:szCs w:val="24"/>
        </w:rPr>
        <w:tab/>
      </w:r>
      <w:r w:rsidRPr="00C46E43">
        <w:rPr>
          <w:rFonts w:ascii="Times New Roman" w:hAnsi="Times New Roman" w:cs="Times New Roman"/>
          <w:sz w:val="24"/>
          <w:szCs w:val="24"/>
        </w:rPr>
        <w:tab/>
      </w:r>
      <w:r w:rsidR="00FB241A" w:rsidRPr="00C46E43">
        <w:rPr>
          <w:rFonts w:ascii="Times New Roman" w:hAnsi="Times New Roman" w:cs="Times New Roman"/>
          <w:sz w:val="24"/>
          <w:szCs w:val="24"/>
        </w:rPr>
        <w:tab/>
      </w:r>
      <w:r w:rsidR="00B52AC6" w:rsidRPr="00C46E43">
        <w:rPr>
          <w:rFonts w:ascii="Times New Roman" w:hAnsi="Times New Roman" w:cs="Times New Roman"/>
          <w:sz w:val="24"/>
          <w:szCs w:val="24"/>
        </w:rPr>
        <w:t xml:space="preserve">   </w:t>
      </w:r>
      <w:r w:rsidR="00FB241A" w:rsidRPr="00C46E43">
        <w:rPr>
          <w:rFonts w:ascii="Times New Roman" w:hAnsi="Times New Roman" w:cs="Times New Roman"/>
          <w:sz w:val="24"/>
          <w:szCs w:val="24"/>
        </w:rPr>
        <w:tab/>
      </w:r>
      <w:r w:rsidR="00B52AC6" w:rsidRPr="00C46E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46E43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Pr="00C46E43">
        <w:rPr>
          <w:rFonts w:ascii="Times New Roman" w:hAnsi="Times New Roman" w:cs="Times New Roman"/>
          <w:b/>
          <w:sz w:val="24"/>
          <w:szCs w:val="24"/>
        </w:rPr>
        <w:tab/>
      </w:r>
      <w:r w:rsidRPr="00C46E43">
        <w:rPr>
          <w:rFonts w:ascii="Times New Roman" w:hAnsi="Times New Roman" w:cs="Times New Roman"/>
          <w:b/>
          <w:sz w:val="24"/>
          <w:szCs w:val="24"/>
        </w:rPr>
        <w:tab/>
      </w:r>
      <w:r w:rsidRPr="00C46E43">
        <w:rPr>
          <w:rFonts w:ascii="Times New Roman" w:hAnsi="Times New Roman" w:cs="Times New Roman"/>
          <w:b/>
          <w:sz w:val="24"/>
          <w:szCs w:val="24"/>
        </w:rPr>
        <w:tab/>
      </w:r>
      <w:r w:rsidRPr="00C46E43">
        <w:rPr>
          <w:rFonts w:ascii="Times New Roman" w:hAnsi="Times New Roman" w:cs="Times New Roman"/>
          <w:b/>
          <w:sz w:val="24"/>
          <w:szCs w:val="24"/>
        </w:rPr>
        <w:tab/>
      </w:r>
      <w:r w:rsidRPr="00C46E43">
        <w:rPr>
          <w:rFonts w:ascii="Times New Roman" w:hAnsi="Times New Roman" w:cs="Times New Roman"/>
          <w:b/>
          <w:sz w:val="24"/>
          <w:szCs w:val="24"/>
        </w:rPr>
        <w:tab/>
      </w:r>
      <w:r w:rsidRPr="00C46E43">
        <w:rPr>
          <w:rFonts w:ascii="Times New Roman" w:hAnsi="Times New Roman" w:cs="Times New Roman"/>
          <w:b/>
          <w:sz w:val="24"/>
          <w:szCs w:val="24"/>
        </w:rPr>
        <w:tab/>
      </w:r>
      <w:r w:rsidRPr="00C46E43">
        <w:rPr>
          <w:rFonts w:ascii="Times New Roman" w:hAnsi="Times New Roman" w:cs="Times New Roman"/>
          <w:b/>
          <w:sz w:val="24"/>
          <w:szCs w:val="24"/>
        </w:rPr>
        <w:tab/>
      </w:r>
      <w:r w:rsidRPr="00C46E43">
        <w:rPr>
          <w:rFonts w:ascii="Times New Roman" w:hAnsi="Times New Roman" w:cs="Times New Roman"/>
          <w:b/>
          <w:sz w:val="24"/>
          <w:szCs w:val="24"/>
        </w:rPr>
        <w:tab/>
      </w:r>
      <w:r w:rsidRPr="00C46E43">
        <w:rPr>
          <w:rFonts w:ascii="Times New Roman" w:hAnsi="Times New Roman" w:cs="Times New Roman"/>
          <w:b/>
          <w:sz w:val="24"/>
          <w:szCs w:val="24"/>
        </w:rPr>
        <w:tab/>
      </w:r>
      <w:r w:rsidR="00D144AA" w:rsidRPr="00C46E43">
        <w:rPr>
          <w:rFonts w:ascii="Times New Roman" w:hAnsi="Times New Roman" w:cs="Times New Roman"/>
          <w:b/>
          <w:sz w:val="24"/>
          <w:szCs w:val="24"/>
        </w:rPr>
        <w:tab/>
      </w:r>
      <w:r w:rsidR="00D144AA" w:rsidRPr="00C46E43">
        <w:rPr>
          <w:rFonts w:ascii="Times New Roman" w:hAnsi="Times New Roman" w:cs="Times New Roman"/>
          <w:b/>
          <w:sz w:val="24"/>
          <w:szCs w:val="24"/>
        </w:rPr>
        <w:tab/>
      </w:r>
      <w:r w:rsidR="006011C7">
        <w:rPr>
          <w:rFonts w:ascii="Times New Roman" w:hAnsi="Times New Roman" w:cs="Times New Roman"/>
          <w:b/>
          <w:sz w:val="24"/>
          <w:szCs w:val="24"/>
        </w:rPr>
        <w:tab/>
      </w:r>
      <w:r w:rsidRPr="00C46E43">
        <w:rPr>
          <w:rFonts w:ascii="Times New Roman" w:hAnsi="Times New Roman" w:cs="Times New Roman"/>
          <w:b/>
          <w:sz w:val="24"/>
          <w:szCs w:val="24"/>
        </w:rPr>
        <w:t xml:space="preserve">Büyükşehir Belediye Başkanı </w:t>
      </w:r>
    </w:p>
    <w:p w:rsidR="00590F4C" w:rsidRPr="00C46E43" w:rsidRDefault="00590F4C" w:rsidP="00D35A91">
      <w:pPr>
        <w:tabs>
          <w:tab w:val="left" w:pos="426"/>
        </w:tabs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F1300" w:rsidRPr="00A974B4" w:rsidRDefault="008F1300" w:rsidP="00D35A91">
      <w:pPr>
        <w:tabs>
          <w:tab w:val="left" w:pos="426"/>
        </w:tabs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A974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 :</w:t>
      </w:r>
      <w:proofErr w:type="gramEnd"/>
    </w:p>
    <w:p w:rsidR="008F1300" w:rsidRPr="00A974B4" w:rsidRDefault="008F1300" w:rsidP="00D35A91">
      <w:pPr>
        <w:tabs>
          <w:tab w:val="left" w:pos="426"/>
        </w:tabs>
        <w:spacing w:after="0"/>
        <w:ind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2F8" w:rsidRDefault="003F52F8" w:rsidP="00D35A91">
      <w:pPr>
        <w:numPr>
          <w:ilvl w:val="0"/>
          <w:numId w:val="10"/>
        </w:numPr>
        <w:tabs>
          <w:tab w:val="left" w:pos="-142"/>
          <w:tab w:val="left" w:pos="426"/>
          <w:tab w:val="left" w:pos="9781"/>
        </w:tabs>
        <w:spacing w:after="0"/>
        <w:ind w:right="284" w:hanging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4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974B4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974B4">
        <w:rPr>
          <w:rFonts w:ascii="Times New Roman" w:hAnsi="Times New Roman" w:cs="Times New Roman"/>
          <w:color w:val="000000" w:themeColor="text1"/>
          <w:sz w:val="24"/>
          <w:szCs w:val="24"/>
        </w:rPr>
        <w:t>.2015 tarihli birleşime ait zabıt özetinin okunması</w:t>
      </w:r>
    </w:p>
    <w:p w:rsidR="003F52F8" w:rsidRPr="004E4619" w:rsidRDefault="003F52F8" w:rsidP="00D35A91">
      <w:pPr>
        <w:pStyle w:val="ListeParagraf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4E4619">
        <w:rPr>
          <w:bCs/>
        </w:rPr>
        <w:t xml:space="preserve">Didim İlçesi Karakuyu Mevkii 11803, 11804, 11817 ve 11818 parsellerde konut alanından </w:t>
      </w:r>
      <w:proofErr w:type="spellStart"/>
      <w:r w:rsidRPr="004E4619">
        <w:rPr>
          <w:bCs/>
        </w:rPr>
        <w:t>ticaret+konut</w:t>
      </w:r>
      <w:proofErr w:type="spellEnd"/>
      <w:r w:rsidRPr="004E4619">
        <w:rPr>
          <w:bCs/>
        </w:rPr>
        <w:t xml:space="preserve"> alanına dönüştürülmesine ilişkin 1/1000 ölçekli uygulama imar planı değişikliğinin görüşülmesi</w:t>
      </w:r>
    </w:p>
    <w:p w:rsidR="003F52F8" w:rsidRPr="004E4619" w:rsidRDefault="003F52F8" w:rsidP="00D35A91">
      <w:pPr>
        <w:pStyle w:val="ListeParagraf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4E4619">
        <w:rPr>
          <w:bCs/>
        </w:rPr>
        <w:t>Didim İlçesi Karakuyu Mevkii 180 ada 5,</w:t>
      </w:r>
      <w:r>
        <w:rPr>
          <w:bCs/>
        </w:rPr>
        <w:t xml:space="preserve"> </w:t>
      </w:r>
      <w:r w:rsidRPr="004E4619">
        <w:rPr>
          <w:bCs/>
        </w:rPr>
        <w:t>6 ve 7 parsellerde konut alanın</w:t>
      </w:r>
      <w:r w:rsidR="000A3C78">
        <w:rPr>
          <w:bCs/>
        </w:rPr>
        <w:t>dan ticaret alanına</w:t>
      </w:r>
      <w:r w:rsidRPr="004E4619">
        <w:rPr>
          <w:bCs/>
        </w:rPr>
        <w:t xml:space="preserve"> dönüştürülmesine ilişkin 1/1000 ölçekli uygulama imar planı değişikliğinin görüşülmesi</w:t>
      </w:r>
    </w:p>
    <w:p w:rsidR="003F52F8" w:rsidRPr="004E4619" w:rsidRDefault="003F52F8" w:rsidP="00D35A91">
      <w:pPr>
        <w:pStyle w:val="ListeParagraf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4E4619">
        <w:rPr>
          <w:bCs/>
        </w:rPr>
        <w:t>Efeler İlçesi Cumhuri</w:t>
      </w:r>
      <w:r>
        <w:rPr>
          <w:bCs/>
        </w:rPr>
        <w:t>yet Mahallesi 2595 ada 1 parsel</w:t>
      </w:r>
      <w:r w:rsidR="00F009AE">
        <w:rPr>
          <w:bCs/>
        </w:rPr>
        <w:t>de</w:t>
      </w:r>
      <w:r>
        <w:rPr>
          <w:bCs/>
        </w:rPr>
        <w:t xml:space="preserve"> kültürel tesis alanı belirlenmesine </w:t>
      </w:r>
      <w:r w:rsidRPr="004E4619">
        <w:rPr>
          <w:bCs/>
        </w:rPr>
        <w:t>ilişkin 1/5000 ölçekli nazım imar planı değişikliğinin görüşülmesi</w:t>
      </w:r>
    </w:p>
    <w:p w:rsidR="003F52F8" w:rsidRPr="004E4619" w:rsidRDefault="003F52F8" w:rsidP="00D35A91">
      <w:pPr>
        <w:pStyle w:val="ListeParagraf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4E4619">
        <w:rPr>
          <w:bCs/>
        </w:rPr>
        <w:t xml:space="preserve">Efeler İlçesi </w:t>
      </w:r>
      <w:proofErr w:type="spellStart"/>
      <w:r w:rsidRPr="004E4619">
        <w:rPr>
          <w:bCs/>
        </w:rPr>
        <w:t>Güzelhisar</w:t>
      </w:r>
      <w:proofErr w:type="spellEnd"/>
      <w:r w:rsidRPr="004E4619">
        <w:rPr>
          <w:bCs/>
        </w:rPr>
        <w:t xml:space="preserve"> Mahallesi 2290 ada 2 parselde konut alanından ticaret alanına dönüştürülmesine ilişkin 1/5000 ölçekli nazım imar planı değişikliği</w:t>
      </w:r>
      <w:r>
        <w:rPr>
          <w:bCs/>
        </w:rPr>
        <w:t>nin görüşülmesi</w:t>
      </w:r>
    </w:p>
    <w:p w:rsidR="003F52F8" w:rsidRPr="004E4619" w:rsidRDefault="003F52F8" w:rsidP="00D35A91">
      <w:pPr>
        <w:pStyle w:val="ListeParagraf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4E4619">
        <w:rPr>
          <w:bCs/>
        </w:rPr>
        <w:t xml:space="preserve">Efeler İlçesi </w:t>
      </w:r>
      <w:proofErr w:type="spellStart"/>
      <w:r w:rsidRPr="004E4619">
        <w:rPr>
          <w:bCs/>
        </w:rPr>
        <w:t>Güzelhisar</w:t>
      </w:r>
      <w:proofErr w:type="spellEnd"/>
      <w:r w:rsidRPr="004E4619">
        <w:rPr>
          <w:bCs/>
        </w:rPr>
        <w:t xml:space="preserve"> Mahallesi 2300 ada 1,</w:t>
      </w:r>
      <w:r w:rsidR="00D35A91">
        <w:rPr>
          <w:bCs/>
        </w:rPr>
        <w:t xml:space="preserve"> </w:t>
      </w:r>
      <w:r w:rsidRPr="004E4619">
        <w:rPr>
          <w:bCs/>
        </w:rPr>
        <w:t>2 ve 3 parsellerde konut alanında yapılaşma koşullarının değiştirilmesine ilişkin 1/1000 ölçekli uygulama imar planı değişikliğinin görüşülmesi</w:t>
      </w:r>
    </w:p>
    <w:p w:rsidR="003F52F8" w:rsidRPr="004E4619" w:rsidRDefault="003F52F8" w:rsidP="00D35A91">
      <w:pPr>
        <w:pStyle w:val="ListeParagraf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4E4619">
        <w:rPr>
          <w:bCs/>
        </w:rPr>
        <w:t xml:space="preserve">Efeler İlçesi </w:t>
      </w:r>
      <w:proofErr w:type="spellStart"/>
      <w:r w:rsidRPr="004E4619">
        <w:rPr>
          <w:bCs/>
        </w:rPr>
        <w:t>Kardeşköy</w:t>
      </w:r>
      <w:proofErr w:type="spellEnd"/>
      <w:r w:rsidRPr="004E4619">
        <w:rPr>
          <w:bCs/>
        </w:rPr>
        <w:t xml:space="preserve"> Mahallesi 1</w:t>
      </w:r>
      <w:r w:rsidR="008C2668">
        <w:rPr>
          <w:bCs/>
        </w:rPr>
        <w:t>79</w:t>
      </w:r>
      <w:r w:rsidRPr="004E4619">
        <w:rPr>
          <w:bCs/>
        </w:rPr>
        <w:t>1 parselde eğitim alanı (özel) yapılmasına ilişkin 1/5000 ölçekli nazım imar planı teklifinin görüşülmesi</w:t>
      </w:r>
    </w:p>
    <w:p w:rsidR="003F52F8" w:rsidRPr="004E4619" w:rsidRDefault="003F52F8" w:rsidP="00D35A91">
      <w:pPr>
        <w:pStyle w:val="ListeParagraf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4E4619">
        <w:rPr>
          <w:bCs/>
        </w:rPr>
        <w:t>Efeler İlçesi Kemer Mahallesi 2306 ada 29 parsele ilişkin E</w:t>
      </w:r>
      <w:bookmarkStart w:id="0" w:name="_GoBack"/>
      <w:bookmarkEnd w:id="0"/>
      <w:r w:rsidRPr="004E4619">
        <w:rPr>
          <w:bCs/>
        </w:rPr>
        <w:t>feler Belediye Meclisinin 06.08.2015 tarih ve 208 sayılı kararının görüşülmesi</w:t>
      </w:r>
    </w:p>
    <w:p w:rsidR="003F52F8" w:rsidRPr="004E4619" w:rsidRDefault="003F52F8" w:rsidP="00D35A91">
      <w:pPr>
        <w:pStyle w:val="ListeParagraf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4E4619">
        <w:rPr>
          <w:bCs/>
        </w:rPr>
        <w:t>Efeler İlçesi Meşrutiyet Mahallesi 1134 ada 7,</w:t>
      </w:r>
      <w:r w:rsidR="00D35A91">
        <w:rPr>
          <w:bCs/>
        </w:rPr>
        <w:t xml:space="preserve"> </w:t>
      </w:r>
      <w:r w:rsidRPr="004E4619">
        <w:rPr>
          <w:bCs/>
        </w:rPr>
        <w:t>8 ve 9 parsellerde konut alanında yer alan kitlelerin yeniden düzenlenmesine ilişkin 1/1000 ölçekli uygulama imar planı değişikliğinin görüşülmesi</w:t>
      </w:r>
    </w:p>
    <w:p w:rsidR="003F52F8" w:rsidRPr="004E4619" w:rsidRDefault="003F52F8" w:rsidP="00D35A91">
      <w:pPr>
        <w:pStyle w:val="ListeParagraf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4E4619">
        <w:rPr>
          <w:bCs/>
        </w:rPr>
        <w:t>Efeler İlçesi Meşrutiyet Mahallesi 2094 ada 2 parsel</w:t>
      </w:r>
      <w:r>
        <w:rPr>
          <w:bCs/>
        </w:rPr>
        <w:t xml:space="preserve">in bir kısmında </w:t>
      </w:r>
      <w:r w:rsidRPr="004E4619">
        <w:rPr>
          <w:bCs/>
        </w:rPr>
        <w:t>kültürel tesis alanı</w:t>
      </w:r>
      <w:r>
        <w:rPr>
          <w:bCs/>
        </w:rPr>
        <w:t xml:space="preserve"> belirlenmesine </w:t>
      </w:r>
      <w:r w:rsidRPr="004E4619">
        <w:rPr>
          <w:bCs/>
        </w:rPr>
        <w:t>ilişkin 1/5000 ölçekli nazım imar planı değişikliğinin görüşülmesi</w:t>
      </w:r>
    </w:p>
    <w:p w:rsidR="003F52F8" w:rsidRPr="004E4619" w:rsidRDefault="003F52F8" w:rsidP="00D35A91">
      <w:pPr>
        <w:pStyle w:val="ListeParagraf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4E4619">
        <w:rPr>
          <w:bCs/>
        </w:rPr>
        <w:t>Efeler İlçesi Osman Yozgatlı Mahallesi 6191 ada 23 parselde konut dışı kentsel çalışma alanının ticaret alanına dönüştürülmesine ilişkin 1/5000 ölçekli nazım imar planı değişikliği</w:t>
      </w:r>
      <w:r>
        <w:rPr>
          <w:bCs/>
        </w:rPr>
        <w:t>nin görüşülmesi</w:t>
      </w:r>
    </w:p>
    <w:p w:rsidR="003F52F8" w:rsidRPr="004E4619" w:rsidRDefault="003F52F8" w:rsidP="00D35A91">
      <w:pPr>
        <w:pStyle w:val="ListeParagraf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4E4619">
        <w:rPr>
          <w:bCs/>
        </w:rPr>
        <w:t>Karacasu İlçesi Cabi Mahallesi 5 ada 61,</w:t>
      </w:r>
      <w:r w:rsidR="00D35A91">
        <w:rPr>
          <w:bCs/>
        </w:rPr>
        <w:t xml:space="preserve"> </w:t>
      </w:r>
      <w:r w:rsidRPr="004E4619">
        <w:rPr>
          <w:bCs/>
        </w:rPr>
        <w:t>63 ve 64 parsellerde konut alanında yapılaşma koşullarının değiştirilmesine ilişkin 1/1000 ölçekli uygulama imar planı değişikliğinin görüşülmesi</w:t>
      </w:r>
    </w:p>
    <w:p w:rsidR="003F52F8" w:rsidRPr="004E4619" w:rsidRDefault="003F52F8" w:rsidP="00D35A91">
      <w:pPr>
        <w:pStyle w:val="ListeParagraf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4E4619">
        <w:rPr>
          <w:bCs/>
        </w:rPr>
        <w:t xml:space="preserve">Köşk İlçesi Koçak Mahallesi M20a-06a pafta 200 ve 545 parsellerde tarımsal </w:t>
      </w:r>
      <w:proofErr w:type="gramStart"/>
      <w:r w:rsidRPr="004E4619">
        <w:rPr>
          <w:bCs/>
        </w:rPr>
        <w:t>entegre</w:t>
      </w:r>
      <w:proofErr w:type="gramEnd"/>
      <w:r w:rsidRPr="004E4619">
        <w:rPr>
          <w:bCs/>
        </w:rPr>
        <w:t xml:space="preserve"> tesis yapılmasına ilişkin 1/5000 ölçekli nazım imar planı teklifinin görüşülmesi</w:t>
      </w:r>
    </w:p>
    <w:p w:rsidR="003F52F8" w:rsidRPr="004E4619" w:rsidRDefault="003F52F8" w:rsidP="00D35A91">
      <w:pPr>
        <w:pStyle w:val="ListeParagraf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4E4619">
        <w:rPr>
          <w:bCs/>
        </w:rPr>
        <w:t>Kuşadası İlçesi Türkmen Mahallesi 135 ada 12 parselde park alanında tescilli parsel oluşturulmasına ilişkin 1/1000 ölçekli uygulama imar planı değişikliği</w:t>
      </w:r>
      <w:r>
        <w:rPr>
          <w:bCs/>
        </w:rPr>
        <w:t>nin görüşülmesi</w:t>
      </w:r>
    </w:p>
    <w:p w:rsidR="003F52F8" w:rsidRPr="004E4619" w:rsidRDefault="003F52F8" w:rsidP="00D35A91">
      <w:pPr>
        <w:pStyle w:val="ListeParagraf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4E4619">
        <w:rPr>
          <w:bCs/>
        </w:rPr>
        <w:lastRenderedPageBreak/>
        <w:t>Kuşadası İlçesi Kadınlar Denizi Mahallesi 657 ada 176 ve 177 parsellerin konut alanından turizm alanına dönüştürülmesine ilişkin 1/5000 ölçekli nazım imar planı değişikliğinin görüşülmesi</w:t>
      </w:r>
    </w:p>
    <w:p w:rsidR="003F52F8" w:rsidRPr="004E4619" w:rsidRDefault="003F52F8" w:rsidP="00D35A91">
      <w:pPr>
        <w:pStyle w:val="ListeParagraf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4E4619">
        <w:rPr>
          <w:bCs/>
        </w:rPr>
        <w:t>Kuyucak İlçesi Yöre Mahallesi 653, 1289 ve 1290 parsellerde jeotermal elektrik üretim santrali yapılmasına ilişkin 1/5000 ölçekli nazım imar planı teklifinin görüşülmesi</w:t>
      </w:r>
    </w:p>
    <w:p w:rsidR="003F52F8" w:rsidRPr="004E4619" w:rsidRDefault="003F52F8" w:rsidP="00D35A91">
      <w:pPr>
        <w:pStyle w:val="ListeParagraf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4E4619">
        <w:rPr>
          <w:bCs/>
        </w:rPr>
        <w:t xml:space="preserve">Söke İlçesi </w:t>
      </w:r>
      <w:proofErr w:type="spellStart"/>
      <w:r w:rsidRPr="004E4619">
        <w:rPr>
          <w:bCs/>
        </w:rPr>
        <w:t>Bağarası</w:t>
      </w:r>
      <w:proofErr w:type="spellEnd"/>
      <w:r w:rsidRPr="004E4619">
        <w:rPr>
          <w:bCs/>
        </w:rPr>
        <w:t xml:space="preserve"> Mahallesi 130 ada 1,</w:t>
      </w:r>
      <w:r w:rsidR="00D35A91">
        <w:rPr>
          <w:bCs/>
        </w:rPr>
        <w:t xml:space="preserve"> </w:t>
      </w:r>
      <w:r w:rsidRPr="004E4619">
        <w:rPr>
          <w:bCs/>
        </w:rPr>
        <w:t>2,</w:t>
      </w:r>
      <w:r w:rsidR="00D35A91">
        <w:rPr>
          <w:bCs/>
        </w:rPr>
        <w:t xml:space="preserve"> </w:t>
      </w:r>
      <w:r w:rsidRPr="004E4619">
        <w:rPr>
          <w:bCs/>
        </w:rPr>
        <w:t>3,</w:t>
      </w:r>
      <w:r w:rsidR="00D35A91">
        <w:rPr>
          <w:bCs/>
        </w:rPr>
        <w:t xml:space="preserve"> </w:t>
      </w:r>
      <w:r w:rsidRPr="004E4619">
        <w:rPr>
          <w:bCs/>
        </w:rPr>
        <w:t>4,</w:t>
      </w:r>
      <w:r w:rsidR="00D35A91">
        <w:rPr>
          <w:bCs/>
        </w:rPr>
        <w:t xml:space="preserve"> </w:t>
      </w:r>
      <w:r w:rsidRPr="004E4619">
        <w:rPr>
          <w:bCs/>
        </w:rPr>
        <w:t>5,</w:t>
      </w:r>
      <w:r w:rsidR="00D35A91">
        <w:rPr>
          <w:bCs/>
        </w:rPr>
        <w:t xml:space="preserve"> </w:t>
      </w:r>
      <w:r w:rsidRPr="004E4619">
        <w:rPr>
          <w:bCs/>
        </w:rPr>
        <w:t>6,</w:t>
      </w:r>
      <w:r w:rsidR="00D35A91">
        <w:rPr>
          <w:bCs/>
        </w:rPr>
        <w:t xml:space="preserve"> </w:t>
      </w:r>
      <w:r w:rsidRPr="004E4619">
        <w:rPr>
          <w:bCs/>
        </w:rPr>
        <w:t>7,</w:t>
      </w:r>
      <w:r w:rsidR="00D35A91">
        <w:rPr>
          <w:bCs/>
        </w:rPr>
        <w:t xml:space="preserve"> </w:t>
      </w:r>
      <w:r w:rsidRPr="004E4619">
        <w:rPr>
          <w:bCs/>
        </w:rPr>
        <w:t>8 ve 9 parsellere ilişkin Söke Belediye Meclisinin 02.07.2015 tarih 2015/7-132 sayılı kararının görüşülmesi</w:t>
      </w:r>
    </w:p>
    <w:p w:rsidR="003F52F8" w:rsidRDefault="003F52F8" w:rsidP="00D35A91">
      <w:pPr>
        <w:pStyle w:val="ListeParagraf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4E4619">
        <w:rPr>
          <w:bCs/>
        </w:rPr>
        <w:t>Söke İlçesi Konak Mahallesi 739 ada 455, 456, 472, 473 ve 87 parsellerin konut alanından konut, park ve otopark alanına dönüştürülmesine ilişkin 1/5000 ölçekli nazım imar planı değişikliğinin görüşülmesi</w:t>
      </w:r>
    </w:p>
    <w:p w:rsidR="003F52F8" w:rsidRPr="00AF259A" w:rsidRDefault="003F52F8" w:rsidP="00D35A91">
      <w:pPr>
        <w:pStyle w:val="ListeParagraf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4E4619">
        <w:t>Efeler İlçesi Tepecik Mahallesinde isimsiz yollara cadde ve sokak ismi verilmesinin görüşülmesi</w:t>
      </w:r>
    </w:p>
    <w:p w:rsidR="003F52F8" w:rsidRPr="00D35A91" w:rsidRDefault="003F52F8" w:rsidP="00D35A91">
      <w:pPr>
        <w:pStyle w:val="ListeParagraf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4E4619">
        <w:t>Kuşadası İlçesi genelinde isimsiz sokakların numaralandırılmasının görüşülmesi</w:t>
      </w:r>
    </w:p>
    <w:p w:rsidR="003F52F8" w:rsidRDefault="003F52F8" w:rsidP="00D35A91">
      <w:pPr>
        <w:numPr>
          <w:ilvl w:val="0"/>
          <w:numId w:val="10"/>
        </w:numPr>
        <w:tabs>
          <w:tab w:val="left" w:pos="-142"/>
          <w:tab w:val="left" w:pos="426"/>
          <w:tab w:val="left" w:pos="9781"/>
        </w:tabs>
        <w:spacing w:after="0"/>
        <w:ind w:left="426" w:righ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Çevre Koruma ve Kontrol Dairesi Başkanlığı 2015 Mali Yılı Bütçesi (T-1) Cetveline 4 adet çekici, 4 adet transfer aracının işlenmesi ve araçların Devlet Malzeme Ofisinden satın alınması</w:t>
      </w:r>
      <w:r w:rsidR="006011C7">
        <w:rPr>
          <w:rFonts w:ascii="Times New Roman" w:hAnsi="Times New Roman" w:cs="Times New Roman"/>
          <w:color w:val="000000" w:themeColor="text1"/>
          <w:sz w:val="24"/>
          <w:szCs w:val="24"/>
        </w:rPr>
        <w:t>nın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görüşülmesi</w:t>
      </w:r>
    </w:p>
    <w:p w:rsidR="003F52F8" w:rsidRPr="004E4619" w:rsidRDefault="003F52F8" w:rsidP="00D35A91">
      <w:pPr>
        <w:pStyle w:val="ListeParagraf"/>
        <w:tabs>
          <w:tab w:val="left" w:pos="426"/>
        </w:tabs>
        <w:spacing w:before="0" w:beforeAutospacing="0" w:after="0" w:afterAutospacing="0" w:line="276" w:lineRule="auto"/>
        <w:ind w:left="426"/>
        <w:jc w:val="both"/>
        <w:rPr>
          <w:bCs/>
        </w:rPr>
      </w:pPr>
    </w:p>
    <w:p w:rsidR="001E1A36" w:rsidRDefault="001E1A36" w:rsidP="00D35A91">
      <w:pPr>
        <w:tabs>
          <w:tab w:val="left" w:pos="-142"/>
          <w:tab w:val="left" w:pos="426"/>
          <w:tab w:val="left" w:pos="9781"/>
        </w:tabs>
        <w:spacing w:after="0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E1A36" w:rsidSect="0043436A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5C" w:rsidRDefault="00DE6E5C" w:rsidP="002D5108">
      <w:pPr>
        <w:spacing w:after="0" w:line="240" w:lineRule="auto"/>
      </w:pPr>
      <w:r>
        <w:separator/>
      </w:r>
    </w:p>
  </w:endnote>
  <w:endnote w:type="continuationSeparator" w:id="0">
    <w:p w:rsidR="00DE6E5C" w:rsidRDefault="00DE6E5C" w:rsidP="002D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5C" w:rsidRDefault="00DE6E5C" w:rsidP="002D5108">
      <w:pPr>
        <w:spacing w:after="0" w:line="240" w:lineRule="auto"/>
      </w:pPr>
      <w:r>
        <w:separator/>
      </w:r>
    </w:p>
  </w:footnote>
  <w:footnote w:type="continuationSeparator" w:id="0">
    <w:p w:rsidR="00DE6E5C" w:rsidRDefault="00DE6E5C" w:rsidP="002D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C66"/>
    <w:multiLevelType w:val="hybridMultilevel"/>
    <w:tmpl w:val="1BA03F46"/>
    <w:lvl w:ilvl="0" w:tplc="ED80C6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E44A4"/>
    <w:multiLevelType w:val="hybridMultilevel"/>
    <w:tmpl w:val="16C00250"/>
    <w:lvl w:ilvl="0" w:tplc="258CDDB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2" w:hanging="360"/>
      </w:pPr>
    </w:lvl>
    <w:lvl w:ilvl="2" w:tplc="041F001B" w:tentative="1">
      <w:start w:val="1"/>
      <w:numFmt w:val="lowerRoman"/>
      <w:lvlText w:val="%3."/>
      <w:lvlJc w:val="right"/>
      <w:pPr>
        <w:ind w:left="2442" w:hanging="180"/>
      </w:pPr>
    </w:lvl>
    <w:lvl w:ilvl="3" w:tplc="041F000F" w:tentative="1">
      <w:start w:val="1"/>
      <w:numFmt w:val="decimal"/>
      <w:lvlText w:val="%4."/>
      <w:lvlJc w:val="left"/>
      <w:pPr>
        <w:ind w:left="3162" w:hanging="360"/>
      </w:pPr>
    </w:lvl>
    <w:lvl w:ilvl="4" w:tplc="041F0019" w:tentative="1">
      <w:start w:val="1"/>
      <w:numFmt w:val="lowerLetter"/>
      <w:lvlText w:val="%5."/>
      <w:lvlJc w:val="left"/>
      <w:pPr>
        <w:ind w:left="3882" w:hanging="360"/>
      </w:pPr>
    </w:lvl>
    <w:lvl w:ilvl="5" w:tplc="041F001B" w:tentative="1">
      <w:start w:val="1"/>
      <w:numFmt w:val="lowerRoman"/>
      <w:lvlText w:val="%6."/>
      <w:lvlJc w:val="right"/>
      <w:pPr>
        <w:ind w:left="4602" w:hanging="180"/>
      </w:pPr>
    </w:lvl>
    <w:lvl w:ilvl="6" w:tplc="041F000F" w:tentative="1">
      <w:start w:val="1"/>
      <w:numFmt w:val="decimal"/>
      <w:lvlText w:val="%7."/>
      <w:lvlJc w:val="left"/>
      <w:pPr>
        <w:ind w:left="5322" w:hanging="360"/>
      </w:pPr>
    </w:lvl>
    <w:lvl w:ilvl="7" w:tplc="041F0019" w:tentative="1">
      <w:start w:val="1"/>
      <w:numFmt w:val="lowerLetter"/>
      <w:lvlText w:val="%8."/>
      <w:lvlJc w:val="left"/>
      <w:pPr>
        <w:ind w:left="6042" w:hanging="360"/>
      </w:pPr>
    </w:lvl>
    <w:lvl w:ilvl="8" w:tplc="041F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22362EA6"/>
    <w:multiLevelType w:val="hybridMultilevel"/>
    <w:tmpl w:val="C6B0CB6C"/>
    <w:lvl w:ilvl="0" w:tplc="041F000F">
      <w:start w:val="1"/>
      <w:numFmt w:val="decimal"/>
      <w:lvlText w:val="%1."/>
      <w:lvlJc w:val="left"/>
      <w:pPr>
        <w:ind w:left="2345" w:hanging="360"/>
      </w:pPr>
    </w:lvl>
    <w:lvl w:ilvl="1" w:tplc="041F0019" w:tentative="1">
      <w:start w:val="1"/>
      <w:numFmt w:val="lowerLetter"/>
      <w:lvlText w:val="%2."/>
      <w:lvlJc w:val="left"/>
      <w:pPr>
        <w:ind w:left="3912" w:hanging="360"/>
      </w:pPr>
    </w:lvl>
    <w:lvl w:ilvl="2" w:tplc="041F001B" w:tentative="1">
      <w:start w:val="1"/>
      <w:numFmt w:val="lowerRoman"/>
      <w:lvlText w:val="%3."/>
      <w:lvlJc w:val="right"/>
      <w:pPr>
        <w:ind w:left="4632" w:hanging="180"/>
      </w:pPr>
    </w:lvl>
    <w:lvl w:ilvl="3" w:tplc="041F000F" w:tentative="1">
      <w:start w:val="1"/>
      <w:numFmt w:val="decimal"/>
      <w:lvlText w:val="%4."/>
      <w:lvlJc w:val="left"/>
      <w:pPr>
        <w:ind w:left="5352" w:hanging="360"/>
      </w:pPr>
    </w:lvl>
    <w:lvl w:ilvl="4" w:tplc="041F0019" w:tentative="1">
      <w:start w:val="1"/>
      <w:numFmt w:val="lowerLetter"/>
      <w:lvlText w:val="%5."/>
      <w:lvlJc w:val="left"/>
      <w:pPr>
        <w:ind w:left="6072" w:hanging="360"/>
      </w:pPr>
    </w:lvl>
    <w:lvl w:ilvl="5" w:tplc="041F001B" w:tentative="1">
      <w:start w:val="1"/>
      <w:numFmt w:val="lowerRoman"/>
      <w:lvlText w:val="%6."/>
      <w:lvlJc w:val="right"/>
      <w:pPr>
        <w:ind w:left="6792" w:hanging="180"/>
      </w:pPr>
    </w:lvl>
    <w:lvl w:ilvl="6" w:tplc="041F000F" w:tentative="1">
      <w:start w:val="1"/>
      <w:numFmt w:val="decimal"/>
      <w:lvlText w:val="%7."/>
      <w:lvlJc w:val="left"/>
      <w:pPr>
        <w:ind w:left="7512" w:hanging="360"/>
      </w:pPr>
    </w:lvl>
    <w:lvl w:ilvl="7" w:tplc="041F0019" w:tentative="1">
      <w:start w:val="1"/>
      <w:numFmt w:val="lowerLetter"/>
      <w:lvlText w:val="%8."/>
      <w:lvlJc w:val="left"/>
      <w:pPr>
        <w:ind w:left="8232" w:hanging="360"/>
      </w:pPr>
    </w:lvl>
    <w:lvl w:ilvl="8" w:tplc="041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31DC005A"/>
    <w:multiLevelType w:val="hybridMultilevel"/>
    <w:tmpl w:val="191A4CB2"/>
    <w:lvl w:ilvl="0" w:tplc="D8CA4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F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F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3BB00924"/>
    <w:multiLevelType w:val="hybridMultilevel"/>
    <w:tmpl w:val="81A2A31C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E6D26"/>
    <w:multiLevelType w:val="hybridMultilevel"/>
    <w:tmpl w:val="16C034CE"/>
    <w:lvl w:ilvl="0" w:tplc="D8CA4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F678A"/>
    <w:multiLevelType w:val="hybridMultilevel"/>
    <w:tmpl w:val="AFDAF084"/>
    <w:lvl w:ilvl="0" w:tplc="9F7AB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C6624"/>
    <w:multiLevelType w:val="hybridMultilevel"/>
    <w:tmpl w:val="ABF45912"/>
    <w:lvl w:ilvl="0" w:tplc="6DA25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254C9"/>
    <w:multiLevelType w:val="hybridMultilevel"/>
    <w:tmpl w:val="92C6492E"/>
    <w:lvl w:ilvl="0" w:tplc="C0842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C13EE"/>
    <w:multiLevelType w:val="hybridMultilevel"/>
    <w:tmpl w:val="ABF45912"/>
    <w:lvl w:ilvl="0" w:tplc="6DA25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A5300"/>
    <w:multiLevelType w:val="hybridMultilevel"/>
    <w:tmpl w:val="87E60A64"/>
    <w:lvl w:ilvl="0" w:tplc="F59CE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38D8"/>
    <w:rsid w:val="00010FA6"/>
    <w:rsid w:val="0001109B"/>
    <w:rsid w:val="0002221F"/>
    <w:rsid w:val="000375CD"/>
    <w:rsid w:val="00062635"/>
    <w:rsid w:val="00073A5A"/>
    <w:rsid w:val="000A3C78"/>
    <w:rsid w:val="000B3569"/>
    <w:rsid w:val="00106487"/>
    <w:rsid w:val="001148A3"/>
    <w:rsid w:val="00140F45"/>
    <w:rsid w:val="00155360"/>
    <w:rsid w:val="00161E16"/>
    <w:rsid w:val="00191ADA"/>
    <w:rsid w:val="001B353E"/>
    <w:rsid w:val="001B3D0A"/>
    <w:rsid w:val="001C07AE"/>
    <w:rsid w:val="001C2B54"/>
    <w:rsid w:val="001D260F"/>
    <w:rsid w:val="001D2F9E"/>
    <w:rsid w:val="001D6626"/>
    <w:rsid w:val="001E1A36"/>
    <w:rsid w:val="001E1DC5"/>
    <w:rsid w:val="001F07DD"/>
    <w:rsid w:val="001F4763"/>
    <w:rsid w:val="001F748D"/>
    <w:rsid w:val="00200C8A"/>
    <w:rsid w:val="00227322"/>
    <w:rsid w:val="002327A4"/>
    <w:rsid w:val="00236278"/>
    <w:rsid w:val="00253D43"/>
    <w:rsid w:val="00254B3D"/>
    <w:rsid w:val="0026191F"/>
    <w:rsid w:val="00287AE9"/>
    <w:rsid w:val="00292B65"/>
    <w:rsid w:val="00292BF7"/>
    <w:rsid w:val="002A10C8"/>
    <w:rsid w:val="002C5A9D"/>
    <w:rsid w:val="002D2319"/>
    <w:rsid w:val="002D5108"/>
    <w:rsid w:val="002E29C6"/>
    <w:rsid w:val="002E32C2"/>
    <w:rsid w:val="002F2ED8"/>
    <w:rsid w:val="00312A54"/>
    <w:rsid w:val="00321578"/>
    <w:rsid w:val="0033262F"/>
    <w:rsid w:val="0034504C"/>
    <w:rsid w:val="00364B4C"/>
    <w:rsid w:val="00390A35"/>
    <w:rsid w:val="003C5124"/>
    <w:rsid w:val="003D155D"/>
    <w:rsid w:val="003F4FFD"/>
    <w:rsid w:val="003F52F8"/>
    <w:rsid w:val="00417A01"/>
    <w:rsid w:val="0042169A"/>
    <w:rsid w:val="004226C5"/>
    <w:rsid w:val="00423081"/>
    <w:rsid w:val="0043436A"/>
    <w:rsid w:val="00460E2C"/>
    <w:rsid w:val="00471204"/>
    <w:rsid w:val="0047371F"/>
    <w:rsid w:val="00473791"/>
    <w:rsid w:val="00477D5A"/>
    <w:rsid w:val="004821C0"/>
    <w:rsid w:val="00495081"/>
    <w:rsid w:val="004B7917"/>
    <w:rsid w:val="004C3715"/>
    <w:rsid w:val="004C5976"/>
    <w:rsid w:val="004E674B"/>
    <w:rsid w:val="004F4EFF"/>
    <w:rsid w:val="004F725A"/>
    <w:rsid w:val="005044AE"/>
    <w:rsid w:val="00521BAD"/>
    <w:rsid w:val="00522CAE"/>
    <w:rsid w:val="005337CD"/>
    <w:rsid w:val="00561631"/>
    <w:rsid w:val="00590172"/>
    <w:rsid w:val="00590F4C"/>
    <w:rsid w:val="005A7297"/>
    <w:rsid w:val="005B00CF"/>
    <w:rsid w:val="005B08FC"/>
    <w:rsid w:val="005C2D20"/>
    <w:rsid w:val="005D45B8"/>
    <w:rsid w:val="005E1907"/>
    <w:rsid w:val="005E6C75"/>
    <w:rsid w:val="005F0871"/>
    <w:rsid w:val="006011C7"/>
    <w:rsid w:val="00604C68"/>
    <w:rsid w:val="006074D6"/>
    <w:rsid w:val="00614C55"/>
    <w:rsid w:val="00615773"/>
    <w:rsid w:val="006508FA"/>
    <w:rsid w:val="00653D0B"/>
    <w:rsid w:val="006740F5"/>
    <w:rsid w:val="00675B9D"/>
    <w:rsid w:val="0069511C"/>
    <w:rsid w:val="006A7EDB"/>
    <w:rsid w:val="006B4080"/>
    <w:rsid w:val="006C0B28"/>
    <w:rsid w:val="006C250C"/>
    <w:rsid w:val="006C521C"/>
    <w:rsid w:val="006D31F3"/>
    <w:rsid w:val="006D5843"/>
    <w:rsid w:val="006F0FBB"/>
    <w:rsid w:val="00724D2F"/>
    <w:rsid w:val="00724FEC"/>
    <w:rsid w:val="00743C04"/>
    <w:rsid w:val="00745137"/>
    <w:rsid w:val="00750F13"/>
    <w:rsid w:val="0077423D"/>
    <w:rsid w:val="007920F4"/>
    <w:rsid w:val="0079522C"/>
    <w:rsid w:val="007959FA"/>
    <w:rsid w:val="007A5FA3"/>
    <w:rsid w:val="007D0408"/>
    <w:rsid w:val="007D19AF"/>
    <w:rsid w:val="007E3764"/>
    <w:rsid w:val="008030E2"/>
    <w:rsid w:val="00811514"/>
    <w:rsid w:val="00814720"/>
    <w:rsid w:val="00815D58"/>
    <w:rsid w:val="0082494C"/>
    <w:rsid w:val="00830396"/>
    <w:rsid w:val="0085348E"/>
    <w:rsid w:val="00857934"/>
    <w:rsid w:val="0086338D"/>
    <w:rsid w:val="00880419"/>
    <w:rsid w:val="008870A4"/>
    <w:rsid w:val="00896B7B"/>
    <w:rsid w:val="008C2668"/>
    <w:rsid w:val="008C41FC"/>
    <w:rsid w:val="008C4DAE"/>
    <w:rsid w:val="008C5D34"/>
    <w:rsid w:val="008D6E7B"/>
    <w:rsid w:val="008D7464"/>
    <w:rsid w:val="008E6B4C"/>
    <w:rsid w:val="008F02C8"/>
    <w:rsid w:val="008F1300"/>
    <w:rsid w:val="008F5C47"/>
    <w:rsid w:val="00915226"/>
    <w:rsid w:val="009238D8"/>
    <w:rsid w:val="00954530"/>
    <w:rsid w:val="00957E11"/>
    <w:rsid w:val="009672DD"/>
    <w:rsid w:val="00975303"/>
    <w:rsid w:val="00995952"/>
    <w:rsid w:val="009B2B29"/>
    <w:rsid w:val="009E2648"/>
    <w:rsid w:val="009E6B5F"/>
    <w:rsid w:val="009F0876"/>
    <w:rsid w:val="009F426E"/>
    <w:rsid w:val="00A05456"/>
    <w:rsid w:val="00A07859"/>
    <w:rsid w:val="00A22415"/>
    <w:rsid w:val="00A31239"/>
    <w:rsid w:val="00A542C6"/>
    <w:rsid w:val="00A56959"/>
    <w:rsid w:val="00A82056"/>
    <w:rsid w:val="00AA0E20"/>
    <w:rsid w:val="00AB00E9"/>
    <w:rsid w:val="00AB1DC4"/>
    <w:rsid w:val="00AB22C2"/>
    <w:rsid w:val="00AC2463"/>
    <w:rsid w:val="00AD5BB2"/>
    <w:rsid w:val="00B01A05"/>
    <w:rsid w:val="00B151E6"/>
    <w:rsid w:val="00B43706"/>
    <w:rsid w:val="00B45364"/>
    <w:rsid w:val="00B52AC6"/>
    <w:rsid w:val="00B53DF6"/>
    <w:rsid w:val="00B74270"/>
    <w:rsid w:val="00BD13CF"/>
    <w:rsid w:val="00BE1625"/>
    <w:rsid w:val="00C322BC"/>
    <w:rsid w:val="00C42037"/>
    <w:rsid w:val="00C46E43"/>
    <w:rsid w:val="00C664D3"/>
    <w:rsid w:val="00C75C24"/>
    <w:rsid w:val="00C75EAE"/>
    <w:rsid w:val="00C82491"/>
    <w:rsid w:val="00CA5698"/>
    <w:rsid w:val="00CC4BBE"/>
    <w:rsid w:val="00CD2908"/>
    <w:rsid w:val="00CD6B2C"/>
    <w:rsid w:val="00CE0DCC"/>
    <w:rsid w:val="00CF4649"/>
    <w:rsid w:val="00D020CC"/>
    <w:rsid w:val="00D033F7"/>
    <w:rsid w:val="00D144AA"/>
    <w:rsid w:val="00D15DA3"/>
    <w:rsid w:val="00D16FCD"/>
    <w:rsid w:val="00D17D0D"/>
    <w:rsid w:val="00D30AD4"/>
    <w:rsid w:val="00D33127"/>
    <w:rsid w:val="00D35A91"/>
    <w:rsid w:val="00D47069"/>
    <w:rsid w:val="00D47504"/>
    <w:rsid w:val="00D55B27"/>
    <w:rsid w:val="00D86D40"/>
    <w:rsid w:val="00D8716F"/>
    <w:rsid w:val="00D87856"/>
    <w:rsid w:val="00DB38B6"/>
    <w:rsid w:val="00DC0C12"/>
    <w:rsid w:val="00DC12D7"/>
    <w:rsid w:val="00DC5B88"/>
    <w:rsid w:val="00DD7305"/>
    <w:rsid w:val="00DE6E5C"/>
    <w:rsid w:val="00E01741"/>
    <w:rsid w:val="00E1496F"/>
    <w:rsid w:val="00E257B2"/>
    <w:rsid w:val="00E25E88"/>
    <w:rsid w:val="00E30405"/>
    <w:rsid w:val="00E3044D"/>
    <w:rsid w:val="00E50A45"/>
    <w:rsid w:val="00E85AAE"/>
    <w:rsid w:val="00EA356B"/>
    <w:rsid w:val="00EA7DA7"/>
    <w:rsid w:val="00EC5893"/>
    <w:rsid w:val="00ED70FD"/>
    <w:rsid w:val="00EE2AF7"/>
    <w:rsid w:val="00EF2DE9"/>
    <w:rsid w:val="00F009AE"/>
    <w:rsid w:val="00F234BF"/>
    <w:rsid w:val="00F32CCE"/>
    <w:rsid w:val="00F36B4A"/>
    <w:rsid w:val="00F376E6"/>
    <w:rsid w:val="00F42DC4"/>
    <w:rsid w:val="00F45F22"/>
    <w:rsid w:val="00F54BB8"/>
    <w:rsid w:val="00F657A2"/>
    <w:rsid w:val="00F70144"/>
    <w:rsid w:val="00F73D4B"/>
    <w:rsid w:val="00F86AFF"/>
    <w:rsid w:val="00FA69A0"/>
    <w:rsid w:val="00FB241A"/>
    <w:rsid w:val="00FB3917"/>
    <w:rsid w:val="00FD43A6"/>
    <w:rsid w:val="00FE18C2"/>
    <w:rsid w:val="00FE28E0"/>
    <w:rsid w:val="00FE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9238D8"/>
    <w:rPr>
      <w:sz w:val="24"/>
      <w:szCs w:val="24"/>
    </w:rPr>
  </w:style>
  <w:style w:type="character" w:customStyle="1" w:styleId="CharacterStyle2">
    <w:name w:val="Character Style 2"/>
    <w:uiPriority w:val="99"/>
    <w:rsid w:val="009238D8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92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D15DA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D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5108"/>
  </w:style>
  <w:style w:type="paragraph" w:styleId="Altbilgi">
    <w:name w:val="footer"/>
    <w:basedOn w:val="Normal"/>
    <w:link w:val="AltbilgiChar"/>
    <w:uiPriority w:val="99"/>
    <w:unhideWhenUsed/>
    <w:rsid w:val="002D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5108"/>
  </w:style>
  <w:style w:type="paragraph" w:styleId="BalonMetni">
    <w:name w:val="Balloon Text"/>
    <w:basedOn w:val="Normal"/>
    <w:link w:val="BalonMetniChar"/>
    <w:uiPriority w:val="99"/>
    <w:semiHidden/>
    <w:unhideWhenUsed/>
    <w:rsid w:val="007E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104</cp:revision>
  <cp:lastPrinted>2015-10-09T06:29:00Z</cp:lastPrinted>
  <dcterms:created xsi:type="dcterms:W3CDTF">2015-05-11T11:36:00Z</dcterms:created>
  <dcterms:modified xsi:type="dcterms:W3CDTF">2015-10-09T14:10:00Z</dcterms:modified>
</cp:coreProperties>
</file>